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w:t>
      </w:r>
      <w:r w:rsidRPr="00BC3D5B">
        <w:rPr>
          <w:rFonts w:ascii="Arial" w:hAnsi="Arial" w:cs="Arial"/>
        </w:rPr>
        <w:lastRenderedPageBreak/>
        <w:t xml:space="preserve">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Pr="00BC3D5B">
        <w:rPr>
          <w:rFonts w:ascii="Arial" w:hAnsi="Arial" w:cs="Arial"/>
        </w:rPr>
        <w:t xml:space="preserve">, </w:t>
      </w:r>
      <w:proofErr w:type="spellStart"/>
      <w:r w:rsidRPr="00BC3D5B">
        <w:rPr>
          <w:rFonts w:ascii="Arial" w:hAnsi="Arial" w:cs="Arial"/>
        </w:rPr>
        <w:t>περιπτ</w:t>
      </w:r>
      <w:proofErr w:type="spellEnd"/>
      <w:r w:rsidRPr="00BC3D5B">
        <w:rPr>
          <w:rFonts w:ascii="Arial" w:hAnsi="Arial" w:cs="Arial"/>
        </w:rPr>
        <w:t xml:space="preserve">. </w:t>
      </w:r>
      <w:proofErr w:type="spellStart"/>
      <w:r w:rsidRPr="00BC3D5B">
        <w:rPr>
          <w:rFonts w:ascii="Arial" w:hAnsi="Arial" w:cs="Arial"/>
        </w:rPr>
        <w:t>α΄έως</w:t>
      </w:r>
      <w:proofErr w:type="spellEnd"/>
      <w:r w:rsidRPr="00BC3D5B">
        <w:rPr>
          <w:rFonts w:ascii="Arial" w:hAnsi="Arial" w:cs="Arial"/>
        </w:rPr>
        <w:t xml:space="preserve"> </w:t>
      </w:r>
      <w:proofErr w:type="spellStart"/>
      <w:r w:rsidRPr="00BC3D5B">
        <w:rPr>
          <w:rFonts w:ascii="Arial" w:hAnsi="Arial" w:cs="Arial"/>
        </w:rPr>
        <w:t>δ΄</w:t>
      </w:r>
      <w:proofErr w:type="spellEnd"/>
      <w:r w:rsidRPr="00BC3D5B">
        <w:rPr>
          <w:rFonts w:ascii="Arial" w:hAnsi="Arial" w:cs="Arial"/>
        </w:rPr>
        <w:t>)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w:t>
      </w:r>
      <w:proofErr w:type="spellStart"/>
      <w:r w:rsidRPr="00BC3D5B">
        <w:rPr>
          <w:rFonts w:ascii="Arial" w:hAnsi="Arial" w:cs="Arial"/>
        </w:rPr>
        <w:t>μονογονεϊκών</w:t>
      </w:r>
      <w:proofErr w:type="spellEnd"/>
      <w:r w:rsidRPr="00BC3D5B">
        <w:rPr>
          <w:rFonts w:ascii="Arial" w:hAnsi="Arial" w:cs="Arial"/>
        </w:rPr>
        <w:t xml:space="preserve">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w:t>
      </w:r>
      <w:proofErr w:type="spellStart"/>
      <w:r w:rsidRPr="00BC3D5B">
        <w:rPr>
          <w:rFonts w:ascii="Arial" w:hAnsi="Arial" w:cs="Arial"/>
        </w:rPr>
        <w:t>μονογονεϊκής</w:t>
      </w:r>
      <w:proofErr w:type="spellEnd"/>
      <w:r w:rsidRPr="00BC3D5B">
        <w:rPr>
          <w:rFonts w:ascii="Arial" w:hAnsi="Arial" w:cs="Arial"/>
        </w:rPr>
        <w:t xml:space="preserve">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Default="00684DA5" w:rsidP="00684DA5">
      <w:pPr>
        <w:jc w:val="center"/>
        <w:rPr>
          <w:rFonts w:ascii="Arial" w:hAnsi="Arial" w:cs="Arial"/>
          <w:b/>
          <w:szCs w:val="24"/>
        </w:rPr>
      </w:pPr>
    </w:p>
    <w:p w:rsidR="00F10B8D" w:rsidRDefault="00F10B8D" w:rsidP="00684DA5">
      <w:pPr>
        <w:jc w:val="center"/>
        <w:rPr>
          <w:rFonts w:ascii="Arial" w:hAnsi="Arial" w:cs="Arial"/>
          <w:b/>
          <w:szCs w:val="24"/>
        </w:rPr>
      </w:pPr>
    </w:p>
    <w:p w:rsidR="00F10B8D" w:rsidRDefault="00F10B8D" w:rsidP="00684DA5">
      <w:pPr>
        <w:jc w:val="center"/>
        <w:rPr>
          <w:rFonts w:ascii="Arial" w:hAnsi="Arial" w:cs="Arial"/>
          <w:b/>
          <w:szCs w:val="24"/>
        </w:rPr>
      </w:pPr>
    </w:p>
    <w:p w:rsidR="00F10B8D" w:rsidRPr="00BC3D5B" w:rsidRDefault="00F10B8D" w:rsidP="00F10B8D">
      <w:pPr>
        <w:pStyle w:val="ad"/>
        <w:spacing w:after="120"/>
        <w:rPr>
          <w:rFonts w:ascii="Arial" w:hAnsi="Arial" w:cs="Arial"/>
          <w:bCs w:val="0"/>
          <w:color w:val="auto"/>
          <w:spacing w:val="0"/>
          <w:szCs w:val="24"/>
        </w:rPr>
      </w:pPr>
      <w:r w:rsidRPr="00BC3D5B">
        <w:rPr>
          <w:rFonts w:ascii="Arial" w:hAnsi="Arial" w:cs="Arial"/>
          <w:bCs w:val="0"/>
          <w:color w:val="auto"/>
          <w:spacing w:val="0"/>
          <w:szCs w:val="24"/>
        </w:rPr>
        <w:lastRenderedPageBreak/>
        <w:t>ΣΥΝΗΜΜΕΝΩΝ ΔΙΚΑΙΟΛΟΓΗΤΙΚΩΝ &amp; ΥΠΕΥΘΥΝΗ ΔΗΛΩΣΗ</w:t>
      </w:r>
    </w:p>
    <w:p w:rsidR="00F10B8D" w:rsidRPr="00BC3D5B" w:rsidRDefault="00F10B8D" w:rsidP="00F10B8D">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0"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Pr>
          <w:rFonts w:ascii="Arial" w:hAnsi="Arial" w:cs="Arial"/>
          <w:i/>
          <w:sz w:val="24"/>
          <w:szCs w:val="24"/>
        </w:rPr>
        <w:t>Κεφάλαιο Ι</w:t>
      </w:r>
      <w:r w:rsidRPr="00BC3D5B">
        <w:rPr>
          <w:rFonts w:ascii="Arial" w:hAnsi="Arial" w:cs="Arial"/>
          <w:i/>
          <w:sz w:val="24"/>
          <w:szCs w:val="24"/>
        </w:rPr>
        <w:t xml:space="preserve"> «ΑΠΑΡΑΙΤΗΤΑ ΔΙΚΑΙΟΛΟΓΗΤΙΚΑ </w:t>
      </w:r>
      <w:proofErr w:type="spellStart"/>
      <w:r w:rsidRPr="00BC3D5B">
        <w:rPr>
          <w:rFonts w:ascii="Arial" w:hAnsi="Arial" w:cs="Arial"/>
          <w:i/>
          <w:sz w:val="24"/>
          <w:szCs w:val="24"/>
        </w:rPr>
        <w:t>ΣΥΜΜΕΤΟΧΗΣ»του</w:t>
      </w:r>
      <w:proofErr w:type="spellEnd"/>
      <w:r w:rsidRPr="00BC3D5B">
        <w:rPr>
          <w:rFonts w:ascii="Arial" w:hAnsi="Arial" w:cs="Arial"/>
          <w:i/>
          <w:sz w:val="24"/>
          <w:szCs w:val="24"/>
        </w:rPr>
        <w:t xml:space="preserve">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0"/>
      <w:r w:rsidRPr="00BC3D5B">
        <w:rPr>
          <w:rFonts w:ascii="Arial" w:hAnsi="Arial" w:cs="Arial"/>
          <w:sz w:val="24"/>
          <w:szCs w:val="24"/>
        </w:rPr>
        <w:t xml:space="preserve"> </w:t>
      </w:r>
    </w:p>
    <w:p w:rsidR="00F10B8D" w:rsidRPr="00BC3D5B" w:rsidRDefault="00F10B8D" w:rsidP="00F10B8D">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F10B8D" w:rsidRPr="00BC3D5B" w:rsidRDefault="00F10B8D" w:rsidP="00F10B8D">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F10B8D" w:rsidRPr="00BC3D5B" w:rsidRDefault="00F10B8D" w:rsidP="00684DA5">
      <w:pPr>
        <w:jc w:val="center"/>
        <w:rPr>
          <w:rFonts w:ascii="Arial" w:hAnsi="Arial" w:cs="Arial"/>
          <w:b/>
          <w:szCs w:val="24"/>
        </w:rPr>
      </w:pPr>
    </w:p>
    <w:sectPr w:rsidR="00F10B8D"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B1" w:rsidRDefault="00F116B1">
      <w:r>
        <w:separator/>
      </w:r>
    </w:p>
  </w:endnote>
  <w:endnote w:type="continuationSeparator" w:id="0">
    <w:p w:rsidR="00F116B1" w:rsidRDefault="00F11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F21D00">
    <w:pPr>
      <w:pStyle w:val="a4"/>
      <w:framePr w:wrap="around" w:vAnchor="text" w:hAnchor="margin" w:xAlign="center" w:y="1"/>
      <w:rPr>
        <w:rStyle w:val="a5"/>
      </w:rPr>
    </w:pPr>
    <w:r>
      <w:rPr>
        <w:rStyle w:val="a5"/>
      </w:rPr>
      <w:fldChar w:fldCharType="begin"/>
    </w:r>
    <w:r w:rsidR="00406AE3">
      <w:rPr>
        <w:rStyle w:val="a5"/>
      </w:rPr>
      <w:instrText xml:space="preserve">PAGE  </w:instrText>
    </w:r>
    <w:r>
      <w:rPr>
        <w:rStyle w:val="a5"/>
      </w:rPr>
      <w:fldChar w:fldCharType="separate"/>
    </w:r>
    <w:r w:rsidR="00406AE3">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F21D00"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406AE3"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F10B8D">
      <w:rPr>
        <w:rStyle w:val="a5"/>
        <w:rFonts w:ascii="Arial" w:hAnsi="Arial" w:cs="Arial"/>
        <w:noProof/>
        <w:sz w:val="20"/>
      </w:rPr>
      <w:t>3</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B1" w:rsidRDefault="00F116B1">
      <w:r>
        <w:separator/>
      </w:r>
    </w:p>
  </w:footnote>
  <w:footnote w:type="continuationSeparator" w:id="0">
    <w:p w:rsidR="00F116B1" w:rsidRDefault="00F1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E3AD3"/>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6D5"/>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3EC5"/>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0CAE"/>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0B8D"/>
    <w:rsid w:val="00F116B1"/>
    <w:rsid w:val="00F15E93"/>
    <w:rsid w:val="00F20D53"/>
    <w:rsid w:val="00F21D00"/>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CF39-5263-4DE0-8114-2C9180CD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6536</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4</cp:revision>
  <cp:lastPrinted>2021-06-14T09:28:00Z</cp:lastPrinted>
  <dcterms:created xsi:type="dcterms:W3CDTF">2021-07-20T14:08:00Z</dcterms:created>
  <dcterms:modified xsi:type="dcterms:W3CDTF">2021-07-20T14:14:00Z</dcterms:modified>
</cp:coreProperties>
</file>