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EC" w:rsidRPr="00674E92" w:rsidRDefault="003022EC" w:rsidP="003022EC">
      <w:pPr>
        <w:pStyle w:val="2"/>
        <w:numPr>
          <w:ilvl w:val="1"/>
          <w:numId w:val="2"/>
        </w:numPr>
        <w:tabs>
          <w:tab w:val="clear" w:pos="567"/>
        </w:tabs>
      </w:pPr>
      <w:bookmarkStart w:id="0" w:name="_Toc100059927"/>
      <w:r w:rsidRPr="00674E92">
        <w:t>ΠΑΡΑΡΤΗΜΑ ΙΙΙ</w:t>
      </w:r>
      <w:r>
        <w:t xml:space="preserve">   -   ΟΙΚΟΝΟΜΙΚΗ ΠΡΟΣΦΟΡΑ</w:t>
      </w:r>
      <w:bookmarkEnd w:id="0"/>
    </w:p>
    <w:p w:rsidR="003022EC" w:rsidRPr="00066000" w:rsidRDefault="003022EC" w:rsidP="003022EC">
      <w:pPr>
        <w:suppressAutoHyphens/>
        <w:spacing w:after="120"/>
        <w:ind w:left="-180"/>
        <w:jc w:val="center"/>
        <w:rPr>
          <w:rFonts w:ascii="Verdana" w:hAnsi="Verdana" w:cs="Arial"/>
          <w:b/>
          <w:color w:val="000000"/>
          <w:sz w:val="22"/>
          <w:szCs w:val="24"/>
          <w:lang w:eastAsia="zh-CN"/>
        </w:rPr>
      </w:pPr>
    </w:p>
    <w:p w:rsidR="003022EC" w:rsidRPr="00384596" w:rsidRDefault="003022EC" w:rsidP="003022EC">
      <w:pPr>
        <w:suppressAutoHyphens/>
        <w:spacing w:after="120"/>
        <w:ind w:left="-180"/>
        <w:jc w:val="center"/>
        <w:rPr>
          <w:rFonts w:ascii="Verdana" w:hAnsi="Verdana" w:cs="Arial"/>
          <w:b/>
          <w:color w:val="000000"/>
          <w:sz w:val="22"/>
          <w:szCs w:val="24"/>
          <w:lang w:eastAsia="zh-CN"/>
        </w:rPr>
      </w:pPr>
      <w:r>
        <w:rPr>
          <w:rFonts w:ascii="Verdana" w:hAnsi="Verdana" w:cs="Arial"/>
          <w:b/>
          <w:color w:val="000000"/>
          <w:sz w:val="22"/>
          <w:szCs w:val="24"/>
          <w:lang w:eastAsia="zh-CN"/>
        </w:rPr>
        <w:t xml:space="preserve">ΑΡΙΘΜ. ΜΕΛΕΤΗΣ:   :   </w:t>
      </w:r>
      <w:r w:rsidRPr="00D43403">
        <w:rPr>
          <w:rFonts w:ascii="Verdana" w:hAnsi="Verdana" w:cs="Arial"/>
          <w:b/>
          <w:color w:val="000000"/>
          <w:sz w:val="22"/>
          <w:szCs w:val="24"/>
          <w:lang w:eastAsia="zh-CN"/>
        </w:rPr>
        <w:t>32</w:t>
      </w:r>
      <w:r>
        <w:rPr>
          <w:rFonts w:ascii="Verdana" w:hAnsi="Verdana" w:cs="Arial"/>
          <w:b/>
          <w:color w:val="000000"/>
          <w:sz w:val="22"/>
          <w:szCs w:val="24"/>
          <w:lang w:eastAsia="zh-CN"/>
        </w:rPr>
        <w:t>/</w:t>
      </w:r>
      <w:r w:rsidRPr="00D43403">
        <w:rPr>
          <w:rFonts w:ascii="Verdana" w:hAnsi="Verdana" w:cs="Arial"/>
          <w:b/>
          <w:color w:val="000000"/>
          <w:sz w:val="22"/>
          <w:szCs w:val="24"/>
          <w:lang w:eastAsia="zh-CN"/>
        </w:rPr>
        <w:t>3368</w:t>
      </w:r>
      <w:r>
        <w:rPr>
          <w:rFonts w:ascii="Verdana" w:hAnsi="Verdana" w:cs="Arial"/>
          <w:b/>
          <w:color w:val="000000"/>
          <w:sz w:val="22"/>
          <w:szCs w:val="24"/>
          <w:lang w:eastAsia="zh-CN"/>
        </w:rPr>
        <w:t>/0</w:t>
      </w:r>
      <w:r w:rsidRPr="00D43403">
        <w:rPr>
          <w:rFonts w:ascii="Verdana" w:hAnsi="Verdana" w:cs="Arial"/>
          <w:b/>
          <w:color w:val="000000"/>
          <w:sz w:val="22"/>
          <w:szCs w:val="24"/>
          <w:lang w:eastAsia="zh-CN"/>
        </w:rPr>
        <w:t>5</w:t>
      </w:r>
      <w:r>
        <w:rPr>
          <w:rFonts w:ascii="Verdana" w:hAnsi="Verdana" w:cs="Arial"/>
          <w:b/>
          <w:color w:val="000000"/>
          <w:sz w:val="22"/>
          <w:szCs w:val="24"/>
          <w:lang w:eastAsia="zh-CN"/>
        </w:rPr>
        <w:t>-0</w:t>
      </w:r>
      <w:r w:rsidRPr="00D43403">
        <w:rPr>
          <w:rFonts w:ascii="Verdana" w:hAnsi="Verdana" w:cs="Arial"/>
          <w:b/>
          <w:color w:val="000000"/>
          <w:sz w:val="22"/>
          <w:szCs w:val="24"/>
          <w:lang w:eastAsia="zh-CN"/>
        </w:rPr>
        <w:t>3</w:t>
      </w:r>
      <w:r>
        <w:rPr>
          <w:rFonts w:ascii="Verdana" w:hAnsi="Verdana" w:cs="Arial"/>
          <w:b/>
          <w:color w:val="000000"/>
          <w:sz w:val="22"/>
          <w:szCs w:val="24"/>
          <w:lang w:eastAsia="zh-CN"/>
        </w:rPr>
        <w:t>-20</w:t>
      </w:r>
      <w:r w:rsidRPr="00D43403">
        <w:rPr>
          <w:rFonts w:ascii="Verdana" w:hAnsi="Verdana" w:cs="Arial"/>
          <w:b/>
          <w:color w:val="000000"/>
          <w:sz w:val="22"/>
          <w:szCs w:val="24"/>
          <w:lang w:eastAsia="zh-CN"/>
        </w:rPr>
        <w:t>20</w:t>
      </w:r>
      <w:r>
        <w:rPr>
          <w:rFonts w:ascii="Verdana" w:hAnsi="Verdana" w:cs="Arial"/>
          <w:b/>
          <w:color w:val="000000"/>
          <w:sz w:val="22"/>
          <w:szCs w:val="24"/>
          <w:lang w:eastAsia="zh-CN"/>
        </w:rPr>
        <w:t xml:space="preserve"> όπως αυτή εγκρίθηκε με την </w:t>
      </w:r>
      <w:r w:rsidRPr="007B1761">
        <w:rPr>
          <w:rFonts w:ascii="Verdana" w:hAnsi="Verdana" w:cs="Arial"/>
          <w:b/>
          <w:color w:val="000000"/>
          <w:sz w:val="22"/>
          <w:szCs w:val="24"/>
          <w:lang w:eastAsia="zh-CN"/>
        </w:rPr>
        <w:t xml:space="preserve">67/23-03-2020 </w:t>
      </w:r>
      <w:r>
        <w:rPr>
          <w:rFonts w:ascii="Verdana" w:hAnsi="Verdana" w:cs="Arial"/>
          <w:b/>
          <w:color w:val="000000"/>
          <w:sz w:val="22"/>
          <w:szCs w:val="24"/>
          <w:lang w:eastAsia="zh-CN"/>
        </w:rPr>
        <w:t xml:space="preserve"> Απόφαση του Δ.Σ. Αγίου Νικολάου</w:t>
      </w:r>
    </w:p>
    <w:p w:rsidR="003022EC" w:rsidRDefault="003022EC" w:rsidP="003022EC">
      <w:pPr>
        <w:shd w:val="clear" w:color="auto" w:fill="FFFFFF"/>
        <w:suppressAutoHyphens/>
        <w:jc w:val="center"/>
        <w:rPr>
          <w:rFonts w:ascii="Verdana" w:hAnsi="Verdana" w:cs="Arial,Bold"/>
          <w:b/>
          <w:bCs/>
          <w:color w:val="000000"/>
          <w:sz w:val="22"/>
          <w:szCs w:val="24"/>
          <w:lang w:eastAsia="zh-CN"/>
        </w:rPr>
      </w:pPr>
      <w:r w:rsidRPr="00D36EE8">
        <w:rPr>
          <w:rFonts w:ascii="Verdana" w:hAnsi="Verdana" w:cs="Arial,Bold"/>
          <w:b/>
          <w:bCs/>
          <w:color w:val="000000"/>
          <w:sz w:val="22"/>
          <w:szCs w:val="24"/>
          <w:lang w:eastAsia="zh-CN"/>
        </w:rPr>
        <w:t xml:space="preserve">ΔΗΜΙΟΥΡΓΙΑ ΟΛΟΚΛΗΡΩΜΕΝΩΝ ΤΟΥΡΙΣΤΙΚΩΝ ΠΡΟΣΒΑΣΙΜΩΝ ΘΑΛΑΣΣΙΩΝ ΠΡΟΟΡΙΣΜΩΝ ΔΗΜΟΥ ΑΓΙΟΥ ΝΙΚΟΛΑΟΥ </w:t>
      </w:r>
    </w:p>
    <w:p w:rsidR="003022EC" w:rsidRDefault="003022EC" w:rsidP="003022EC">
      <w:pPr>
        <w:shd w:val="clear" w:color="auto" w:fill="FFFFFF"/>
        <w:suppressAutoHyphens/>
        <w:jc w:val="center"/>
        <w:rPr>
          <w:rFonts w:ascii="Verdana" w:hAnsi="Verdana" w:cs="Arial,Bold"/>
          <w:b/>
          <w:bCs/>
          <w:color w:val="000000"/>
          <w:sz w:val="22"/>
          <w:szCs w:val="24"/>
          <w:lang w:eastAsia="zh-CN"/>
        </w:rPr>
      </w:pPr>
    </w:p>
    <w:p w:rsidR="003022EC" w:rsidRDefault="003022EC" w:rsidP="003022EC">
      <w:pPr>
        <w:shd w:val="clear" w:color="auto" w:fill="FFFFFF"/>
        <w:suppressAutoHyphens/>
        <w:jc w:val="center"/>
        <w:rPr>
          <w:rFonts w:ascii="Verdana" w:hAnsi="Verdana" w:cs="Arial,Bold"/>
          <w:b/>
          <w:bCs/>
          <w:color w:val="000000"/>
          <w:sz w:val="22"/>
          <w:szCs w:val="24"/>
          <w:lang w:eastAsia="zh-CN"/>
        </w:rPr>
      </w:pPr>
    </w:p>
    <w:p w:rsidR="003022EC" w:rsidRPr="004B3BD5" w:rsidRDefault="003022EC" w:rsidP="003022EC">
      <w:pPr>
        <w:shd w:val="clear" w:color="auto" w:fill="FFFFFF"/>
        <w:suppressAutoHyphens/>
        <w:spacing w:after="120"/>
        <w:jc w:val="center"/>
        <w:rPr>
          <w:rFonts w:ascii="Calibri" w:hAnsi="Calibri" w:cs="Calibri"/>
          <w:b/>
          <w:kern w:val="24"/>
          <w:sz w:val="24"/>
          <w:szCs w:val="24"/>
          <w:u w:val="single"/>
          <w:lang w:eastAsia="zh-CN"/>
        </w:rPr>
      </w:pPr>
      <w:r w:rsidRPr="004B3BD5">
        <w:rPr>
          <w:rFonts w:ascii="Calibri" w:hAnsi="Calibri" w:cs="Calibri"/>
          <w:b/>
          <w:kern w:val="24"/>
          <w:sz w:val="24"/>
          <w:szCs w:val="24"/>
          <w:u w:val="single"/>
          <w:lang w:eastAsia="zh-CN"/>
        </w:rPr>
        <w:t>ΣΧΕΔΙΟ ΕΝΤΥΠΟΥ ΟΙΚΟΝΟΜΙΚΗΣ ΠΡΟΣΦΟΡΑΣ</w:t>
      </w:r>
    </w:p>
    <w:p w:rsidR="003022EC" w:rsidRPr="004B3BD5" w:rsidRDefault="003022EC" w:rsidP="003022EC">
      <w:pPr>
        <w:shd w:val="clear" w:color="auto" w:fill="FFFFFF"/>
        <w:suppressAutoHyphens/>
        <w:spacing w:after="120"/>
        <w:jc w:val="center"/>
        <w:rPr>
          <w:rFonts w:ascii="Calibri" w:hAnsi="Calibri" w:cs="Calibri"/>
          <w:b/>
          <w:kern w:val="24"/>
          <w:sz w:val="24"/>
          <w:szCs w:val="24"/>
          <w:u w:val="single"/>
          <w:lang w:eastAsia="zh-CN"/>
        </w:rPr>
      </w:pPr>
    </w:p>
    <w:p w:rsidR="003022EC" w:rsidRPr="004B3BD5" w:rsidRDefault="003022EC" w:rsidP="003022EC">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r w:rsidRPr="004B3BD5">
        <w:rPr>
          <w:rFonts w:ascii="Calibri" w:hAnsi="Calibri" w:cs="Tahoma"/>
          <w:i/>
          <w:sz w:val="22"/>
          <w:szCs w:val="24"/>
          <w:lang w:eastAsia="el-GR"/>
        </w:rPr>
        <w:t xml:space="preserve">Αφού έλαβα γνώση της Διακήρυξης που αναγράφεται στην επικεφαλίδα και των λοιπών στοιχείων αυτής,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της προμήθειας με την ακόλουθη τιμή προσφοράς επί της τιμής του Ενδεικτικού </w:t>
      </w:r>
      <w:r w:rsidRPr="0002360A">
        <w:rPr>
          <w:rFonts w:ascii="Calibri" w:hAnsi="Calibri" w:cs="Tahoma"/>
          <w:i/>
          <w:sz w:val="22"/>
          <w:szCs w:val="24"/>
          <w:lang w:eastAsia="el-GR"/>
        </w:rPr>
        <w:t xml:space="preserve">Προϋπολογισμού της υπ’ αριθ. </w:t>
      </w:r>
      <w:r w:rsidRPr="00845439">
        <w:rPr>
          <w:rFonts w:ascii="Calibri" w:hAnsi="Calibri" w:cs="Tahoma"/>
          <w:i/>
          <w:sz w:val="22"/>
          <w:szCs w:val="24"/>
          <w:lang w:eastAsia="el-GR"/>
        </w:rPr>
        <w:t xml:space="preserve">32/3368/05-03-2020 </w:t>
      </w:r>
      <w:r w:rsidRPr="0002360A">
        <w:rPr>
          <w:rFonts w:ascii="Calibri" w:hAnsi="Calibri" w:cs="Tahoma"/>
          <w:i/>
          <w:sz w:val="22"/>
          <w:szCs w:val="24"/>
          <w:lang w:eastAsia="el-GR"/>
        </w:rPr>
        <w:t>σχετικής μελέτης της Δ/</w:t>
      </w:r>
      <w:proofErr w:type="spellStart"/>
      <w:r w:rsidRPr="0002360A">
        <w:rPr>
          <w:rFonts w:ascii="Calibri" w:hAnsi="Calibri" w:cs="Tahoma"/>
          <w:i/>
          <w:sz w:val="22"/>
          <w:szCs w:val="24"/>
          <w:lang w:eastAsia="el-GR"/>
        </w:rPr>
        <w:t>νσης</w:t>
      </w:r>
      <w:proofErr w:type="spellEnd"/>
      <w:r w:rsidRPr="0002360A">
        <w:rPr>
          <w:rFonts w:ascii="Calibri" w:hAnsi="Calibri" w:cs="Tahoma"/>
          <w:i/>
          <w:sz w:val="22"/>
          <w:szCs w:val="24"/>
          <w:lang w:eastAsia="el-GR"/>
        </w:rPr>
        <w:t xml:space="preserve"> Μελετών του Δήμου Αγίου Νικολάου.</w:t>
      </w:r>
    </w:p>
    <w:p w:rsidR="003022EC" w:rsidRDefault="003022EC" w:rsidP="003022EC">
      <w:pPr>
        <w:pBdr>
          <w:top w:val="nil"/>
          <w:left w:val="nil"/>
          <w:bottom w:val="nil"/>
          <w:right w:val="nil"/>
          <w:between w:val="nil"/>
        </w:pBdr>
        <w:spacing w:after="60"/>
        <w:jc w:val="both"/>
        <w:rPr>
          <w:rFonts w:ascii="Calibri" w:eastAsia="Calibri" w:hAnsi="Calibri" w:cs="Calibri"/>
          <w:color w:val="000000"/>
          <w:sz w:val="22"/>
          <w:szCs w:val="22"/>
        </w:rPr>
      </w:pPr>
    </w:p>
    <w:tbl>
      <w:tblPr>
        <w:tblW w:w="10577" w:type="dxa"/>
        <w:tblInd w:w="-1127" w:type="dxa"/>
        <w:tblLook w:val="04A0"/>
      </w:tblPr>
      <w:tblGrid>
        <w:gridCol w:w="1120"/>
        <w:gridCol w:w="2096"/>
        <w:gridCol w:w="1784"/>
        <w:gridCol w:w="1509"/>
        <w:gridCol w:w="1269"/>
        <w:gridCol w:w="1119"/>
        <w:gridCol w:w="757"/>
        <w:gridCol w:w="923"/>
      </w:tblGrid>
      <w:tr w:rsidR="003022EC" w:rsidRPr="005D132B" w:rsidTr="003022EC">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FFFF00"/>
          </w:tcPr>
          <w:p w:rsidR="003022EC" w:rsidRPr="004B3BD5" w:rsidRDefault="003022EC" w:rsidP="0036059E">
            <w:pPr>
              <w:jc w:val="center"/>
              <w:rPr>
                <w:rFonts w:asciiTheme="majorHAnsi" w:hAnsiTheme="majorHAnsi" w:cstheme="majorHAnsi"/>
                <w:b/>
                <w:bCs/>
                <w:color w:val="000000"/>
                <w:sz w:val="22"/>
                <w:szCs w:val="22"/>
                <w:lang w:eastAsia="el-GR"/>
              </w:rPr>
            </w:pPr>
          </w:p>
        </w:tc>
        <w:tc>
          <w:tcPr>
            <w:tcW w:w="9457" w:type="dxa"/>
            <w:gridSpan w:val="7"/>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22EC" w:rsidRPr="004B3BD5" w:rsidRDefault="003022EC" w:rsidP="0036059E">
            <w:pPr>
              <w:jc w:val="center"/>
              <w:rPr>
                <w:rFonts w:asciiTheme="majorHAnsi" w:hAnsiTheme="majorHAnsi" w:cstheme="majorHAnsi"/>
                <w:b/>
                <w:bCs/>
                <w:color w:val="000000"/>
                <w:sz w:val="22"/>
                <w:szCs w:val="22"/>
                <w:lang w:eastAsia="el-GR"/>
              </w:rPr>
            </w:pPr>
            <w:r w:rsidRPr="004B3BD5">
              <w:rPr>
                <w:rFonts w:asciiTheme="majorHAnsi" w:hAnsiTheme="majorHAnsi" w:cstheme="majorHAnsi"/>
                <w:b/>
                <w:bCs/>
                <w:color w:val="000000"/>
                <w:sz w:val="22"/>
                <w:szCs w:val="22"/>
                <w:lang w:eastAsia="el-GR"/>
              </w:rPr>
              <w:t>ΤΜΗΜΑ</w:t>
            </w:r>
            <w:r>
              <w:rPr>
                <w:rFonts w:asciiTheme="majorHAnsi" w:hAnsiTheme="majorHAnsi" w:cstheme="majorHAnsi"/>
                <w:b/>
                <w:bCs/>
                <w:color w:val="000000"/>
                <w:sz w:val="22"/>
                <w:szCs w:val="22"/>
                <w:lang w:eastAsia="el-GR"/>
              </w:rPr>
              <w:t xml:space="preserve"> (ΟΜΑΔΑ ΕΙΔΩΝ)</w:t>
            </w:r>
            <w:r w:rsidRPr="004B3BD5">
              <w:rPr>
                <w:rFonts w:asciiTheme="majorHAnsi" w:hAnsiTheme="majorHAnsi" w:cstheme="majorHAnsi"/>
                <w:b/>
                <w:bCs/>
                <w:color w:val="000000"/>
                <w:sz w:val="22"/>
                <w:szCs w:val="22"/>
                <w:lang w:eastAsia="el-GR"/>
              </w:rPr>
              <w:t xml:space="preserve">  Α'  </w:t>
            </w:r>
          </w:p>
        </w:tc>
      </w:tr>
      <w:tr w:rsidR="003022EC" w:rsidRPr="005D132B" w:rsidTr="003022EC">
        <w:trPr>
          <w:trHeight w:val="630"/>
        </w:trPr>
        <w:tc>
          <w:tcPr>
            <w:tcW w:w="3216" w:type="dxa"/>
            <w:gridSpan w:val="2"/>
            <w:tcBorders>
              <w:top w:val="nil"/>
              <w:left w:val="single" w:sz="4" w:space="0" w:color="auto"/>
              <w:bottom w:val="single" w:sz="4" w:space="0" w:color="auto"/>
              <w:right w:val="single" w:sz="4" w:space="0" w:color="auto"/>
            </w:tcBorders>
            <w:shd w:val="clear" w:color="auto" w:fill="auto"/>
            <w:noWrap/>
            <w:vAlign w:val="center"/>
            <w:hideMark/>
          </w:tcPr>
          <w:p w:rsidR="003022EC" w:rsidRPr="004B3BD5" w:rsidRDefault="003022EC" w:rsidP="0036059E">
            <w:pPr>
              <w:jc w:val="center"/>
              <w:rPr>
                <w:rFonts w:asciiTheme="majorHAnsi" w:hAnsiTheme="majorHAnsi" w:cstheme="majorHAnsi"/>
                <w:b/>
                <w:bCs/>
                <w:color w:val="000000"/>
                <w:sz w:val="22"/>
                <w:szCs w:val="22"/>
                <w:lang w:eastAsia="el-GR"/>
              </w:rPr>
            </w:pPr>
            <w:r w:rsidRPr="004B3BD5">
              <w:rPr>
                <w:rFonts w:asciiTheme="majorHAnsi" w:hAnsiTheme="majorHAnsi" w:cstheme="majorHAnsi"/>
                <w:b/>
                <w:bCs/>
                <w:color w:val="000000"/>
                <w:sz w:val="22"/>
                <w:szCs w:val="22"/>
                <w:lang w:eastAsia="el-GR"/>
              </w:rPr>
              <w:t>Περιγραφή Είδους</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3022EC" w:rsidRPr="004B3BD5" w:rsidRDefault="003022EC" w:rsidP="0036059E">
            <w:pPr>
              <w:jc w:val="center"/>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 xml:space="preserve">Προσφερόμενη </w:t>
            </w:r>
            <w:r w:rsidRPr="004B3BD5">
              <w:rPr>
                <w:rFonts w:asciiTheme="majorHAnsi" w:hAnsiTheme="majorHAnsi" w:cstheme="majorHAnsi"/>
                <w:b/>
                <w:bCs/>
                <w:color w:val="000000"/>
                <w:sz w:val="22"/>
                <w:szCs w:val="22"/>
                <w:lang w:eastAsia="el-GR"/>
              </w:rPr>
              <w:t>Τιμή μονάδος</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2EC" w:rsidRPr="004B3BD5" w:rsidRDefault="003022EC" w:rsidP="0036059E">
            <w:pPr>
              <w:jc w:val="center"/>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Μονάδα μέτρησης</w:t>
            </w:r>
          </w:p>
        </w:tc>
        <w:tc>
          <w:tcPr>
            <w:tcW w:w="1269" w:type="dxa"/>
            <w:tcBorders>
              <w:top w:val="single" w:sz="4" w:space="0" w:color="auto"/>
              <w:left w:val="single" w:sz="4" w:space="0" w:color="auto"/>
              <w:bottom w:val="single" w:sz="4" w:space="0" w:color="auto"/>
              <w:right w:val="single" w:sz="4" w:space="0" w:color="auto"/>
            </w:tcBorders>
          </w:tcPr>
          <w:p w:rsidR="003022EC" w:rsidRPr="004B3BD5" w:rsidRDefault="003022EC" w:rsidP="0036059E">
            <w:pPr>
              <w:jc w:val="center"/>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Ποσότητα</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2EC" w:rsidRPr="004B3BD5" w:rsidRDefault="003022EC" w:rsidP="0036059E">
            <w:pPr>
              <w:jc w:val="center"/>
              <w:rPr>
                <w:rFonts w:asciiTheme="majorHAnsi" w:hAnsiTheme="majorHAnsi" w:cstheme="majorHAnsi"/>
                <w:b/>
                <w:bCs/>
                <w:color w:val="000000"/>
                <w:sz w:val="22"/>
                <w:szCs w:val="22"/>
                <w:lang w:eastAsia="el-GR"/>
              </w:rPr>
            </w:pPr>
            <w:r w:rsidRPr="004B3BD5">
              <w:rPr>
                <w:rFonts w:asciiTheme="majorHAnsi" w:hAnsiTheme="majorHAnsi" w:cstheme="majorHAnsi"/>
                <w:b/>
                <w:bCs/>
                <w:color w:val="000000"/>
                <w:sz w:val="22"/>
                <w:szCs w:val="22"/>
                <w:lang w:eastAsia="el-GR"/>
              </w:rPr>
              <w:t>Αξία</w:t>
            </w:r>
            <w:r>
              <w:rPr>
                <w:rFonts w:asciiTheme="majorHAnsi" w:hAnsiTheme="majorHAnsi" w:cstheme="majorHAnsi"/>
                <w:b/>
                <w:bCs/>
                <w:color w:val="000000"/>
                <w:sz w:val="22"/>
                <w:szCs w:val="22"/>
                <w:lang w:eastAsia="el-GR"/>
              </w:rPr>
              <w:t xml:space="preserve"> χωρίς ΦΠΑ</w:t>
            </w:r>
          </w:p>
        </w:tc>
        <w:tc>
          <w:tcPr>
            <w:tcW w:w="757" w:type="dxa"/>
            <w:tcBorders>
              <w:top w:val="single" w:sz="4" w:space="0" w:color="auto"/>
              <w:left w:val="single" w:sz="4" w:space="0" w:color="auto"/>
              <w:bottom w:val="single" w:sz="4" w:space="0" w:color="auto"/>
              <w:right w:val="single" w:sz="4" w:space="0" w:color="auto"/>
            </w:tcBorders>
          </w:tcPr>
          <w:p w:rsidR="003022EC" w:rsidRPr="004B3BD5" w:rsidRDefault="003022EC" w:rsidP="0036059E">
            <w:pPr>
              <w:jc w:val="center"/>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ΦΠΑ %</w:t>
            </w:r>
          </w:p>
        </w:tc>
        <w:tc>
          <w:tcPr>
            <w:tcW w:w="923" w:type="dxa"/>
            <w:tcBorders>
              <w:top w:val="single" w:sz="4" w:space="0" w:color="auto"/>
              <w:left w:val="single" w:sz="4" w:space="0" w:color="auto"/>
              <w:bottom w:val="single" w:sz="4" w:space="0" w:color="auto"/>
              <w:right w:val="single" w:sz="4" w:space="0" w:color="auto"/>
            </w:tcBorders>
            <w:vAlign w:val="center"/>
          </w:tcPr>
          <w:p w:rsidR="003022EC" w:rsidRPr="004B3BD5" w:rsidRDefault="003022EC" w:rsidP="0036059E">
            <w:pPr>
              <w:jc w:val="center"/>
              <w:rPr>
                <w:rFonts w:asciiTheme="majorHAnsi" w:hAnsiTheme="majorHAnsi" w:cstheme="majorHAnsi"/>
                <w:b/>
                <w:bCs/>
                <w:color w:val="000000"/>
                <w:sz w:val="22"/>
                <w:szCs w:val="22"/>
                <w:lang w:eastAsia="el-GR"/>
              </w:rPr>
            </w:pPr>
            <w:r w:rsidRPr="004B3BD5">
              <w:rPr>
                <w:rFonts w:asciiTheme="majorHAnsi" w:hAnsiTheme="majorHAnsi" w:cstheme="majorHAnsi"/>
                <w:b/>
                <w:bCs/>
                <w:color w:val="000000"/>
                <w:sz w:val="22"/>
                <w:szCs w:val="22"/>
                <w:lang w:eastAsia="el-GR"/>
              </w:rPr>
              <w:t>Αξία</w:t>
            </w:r>
            <w:r>
              <w:rPr>
                <w:rFonts w:asciiTheme="majorHAnsi" w:hAnsiTheme="majorHAnsi" w:cstheme="majorHAnsi"/>
                <w:b/>
                <w:bCs/>
                <w:color w:val="000000"/>
                <w:sz w:val="22"/>
                <w:szCs w:val="22"/>
                <w:lang w:eastAsia="el-GR"/>
              </w:rPr>
              <w:t xml:space="preserve"> με ΦΠΑ</w:t>
            </w:r>
          </w:p>
        </w:tc>
      </w:tr>
      <w:tr w:rsidR="003022EC" w:rsidRPr="005D132B" w:rsidTr="003022EC">
        <w:trPr>
          <w:trHeight w:val="315"/>
        </w:trPr>
        <w:tc>
          <w:tcPr>
            <w:tcW w:w="3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3022EC" w:rsidRPr="004B3BD5" w:rsidRDefault="003022EC" w:rsidP="0036059E">
            <w:pPr>
              <w:pBdr>
                <w:top w:val="nil"/>
                <w:left w:val="nil"/>
                <w:bottom w:val="nil"/>
                <w:right w:val="nil"/>
                <w:between w:val="nil"/>
              </w:pBdr>
              <w:spacing w:after="120"/>
              <w:jc w:val="both"/>
              <w:rPr>
                <w:rFonts w:asciiTheme="majorHAnsi" w:hAnsiTheme="majorHAnsi" w:cstheme="majorHAnsi"/>
                <w:color w:val="000000"/>
                <w:sz w:val="22"/>
                <w:szCs w:val="22"/>
                <w:lang w:eastAsia="el-GR"/>
              </w:rPr>
            </w:pPr>
            <w:r w:rsidRPr="0027068F">
              <w:rPr>
                <w:rFonts w:ascii="Calibri" w:eastAsia="Calibri" w:hAnsi="Calibri" w:cs="Calibri"/>
                <w:color w:val="000000"/>
                <w:sz w:val="22"/>
                <w:szCs w:val="22"/>
              </w:rPr>
              <w:t xml:space="preserve">Μη μόνιμη βοηθητική διάταξη για την αυτόνομη πρόσβαση </w:t>
            </w:r>
            <w:proofErr w:type="spellStart"/>
            <w:r w:rsidRPr="0027068F">
              <w:rPr>
                <w:rFonts w:ascii="Calibri" w:eastAsia="Calibri" w:hAnsi="Calibri" w:cs="Calibri"/>
                <w:color w:val="000000"/>
                <w:sz w:val="22"/>
                <w:szCs w:val="22"/>
              </w:rPr>
              <w:t>ΑμεΑ</w:t>
            </w:r>
            <w:proofErr w:type="spellEnd"/>
            <w:r w:rsidRPr="0027068F">
              <w:rPr>
                <w:rFonts w:ascii="Calibri" w:eastAsia="Calibri" w:hAnsi="Calibri" w:cs="Calibri"/>
                <w:color w:val="000000"/>
                <w:sz w:val="22"/>
                <w:szCs w:val="22"/>
              </w:rPr>
              <w:t xml:space="preserve"> (CPV: </w:t>
            </w:r>
            <w:r>
              <w:rPr>
                <w:rFonts w:ascii="Calibri" w:eastAsia="Calibri" w:hAnsi="Calibri" w:cs="Calibri"/>
                <w:color w:val="000000"/>
                <w:sz w:val="22"/>
                <w:szCs w:val="22"/>
              </w:rPr>
              <w:t>3</w:t>
            </w:r>
            <w:r w:rsidRPr="0027068F">
              <w:rPr>
                <w:rFonts w:ascii="Calibri" w:eastAsia="Calibri" w:hAnsi="Calibri" w:cs="Calibri"/>
                <w:color w:val="000000"/>
                <w:sz w:val="22"/>
                <w:szCs w:val="22"/>
              </w:rPr>
              <w:t>3196200-2)</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rsidR="003022EC" w:rsidRPr="004B3BD5"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4B3BD5"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Pr="004B3BD5"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22EC" w:rsidRPr="004B3BD5" w:rsidRDefault="003022EC" w:rsidP="0036059E">
            <w:pPr>
              <w:jc w:val="right"/>
              <w:rPr>
                <w:rFonts w:asciiTheme="majorHAnsi" w:hAnsiTheme="majorHAnsi" w:cstheme="majorHAnsi"/>
                <w:color w:val="000000"/>
                <w:sz w:val="22"/>
                <w:szCs w:val="22"/>
                <w:lang w:eastAsia="el-GR"/>
              </w:rPr>
            </w:pPr>
          </w:p>
        </w:tc>
        <w:tc>
          <w:tcPr>
            <w:tcW w:w="757"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c>
          <w:tcPr>
            <w:tcW w:w="923"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r>
      <w:tr w:rsidR="003022EC" w:rsidRPr="005D132B" w:rsidTr="003022EC">
        <w:trPr>
          <w:trHeight w:val="315"/>
        </w:trPr>
        <w:tc>
          <w:tcPr>
            <w:tcW w:w="3216" w:type="dxa"/>
            <w:gridSpan w:val="2"/>
            <w:tcBorders>
              <w:top w:val="nil"/>
              <w:left w:val="single" w:sz="4" w:space="0" w:color="auto"/>
              <w:bottom w:val="single" w:sz="4" w:space="0" w:color="auto"/>
              <w:right w:val="single" w:sz="4" w:space="0" w:color="auto"/>
            </w:tcBorders>
            <w:shd w:val="clear" w:color="auto" w:fill="auto"/>
            <w:noWrap/>
          </w:tcPr>
          <w:p w:rsidR="003022EC" w:rsidRPr="004B3BD5" w:rsidRDefault="003022EC" w:rsidP="0036059E">
            <w:pPr>
              <w:pBdr>
                <w:top w:val="nil"/>
                <w:left w:val="nil"/>
                <w:bottom w:val="nil"/>
                <w:right w:val="nil"/>
                <w:between w:val="nil"/>
              </w:pBdr>
              <w:spacing w:after="120"/>
              <w:jc w:val="both"/>
              <w:rPr>
                <w:rFonts w:asciiTheme="majorHAnsi" w:hAnsiTheme="majorHAnsi" w:cstheme="majorHAnsi"/>
                <w:color w:val="000000"/>
                <w:sz w:val="22"/>
                <w:szCs w:val="22"/>
                <w:lang w:eastAsia="el-GR"/>
              </w:rPr>
            </w:pPr>
            <w:r w:rsidRPr="0027068F">
              <w:rPr>
                <w:rFonts w:ascii="Calibri" w:eastAsia="Calibri" w:hAnsi="Calibri" w:cs="Calibri"/>
                <w:color w:val="000000"/>
                <w:sz w:val="22"/>
                <w:szCs w:val="22"/>
              </w:rPr>
              <w:t xml:space="preserve">Μη μόνιμο, λυόμενο, ξύλινο </w:t>
            </w:r>
            <w:r>
              <w:rPr>
                <w:rFonts w:ascii="Calibri" w:eastAsia="Calibri" w:hAnsi="Calibri" w:cs="Calibri"/>
                <w:color w:val="000000"/>
                <w:sz w:val="22"/>
                <w:szCs w:val="22"/>
              </w:rPr>
              <w:t xml:space="preserve">αποδυτήριο προδιαγραφών για </w:t>
            </w:r>
            <w:proofErr w:type="spellStart"/>
            <w:r>
              <w:rPr>
                <w:rFonts w:ascii="Calibri" w:eastAsia="Calibri" w:hAnsi="Calibri" w:cs="Calibri"/>
                <w:color w:val="000000"/>
                <w:sz w:val="22"/>
                <w:szCs w:val="22"/>
              </w:rPr>
              <w:t>ΑμεΑ</w:t>
            </w:r>
            <w:proofErr w:type="spellEnd"/>
            <w:r w:rsidRPr="0027068F">
              <w:rPr>
                <w:rFonts w:ascii="Calibri" w:eastAsia="Calibri" w:hAnsi="Calibri" w:cs="Calibri"/>
                <w:color w:val="000000"/>
                <w:sz w:val="22"/>
                <w:szCs w:val="22"/>
              </w:rPr>
              <w:t xml:space="preserve"> (CPV: 44211200-4)</w:t>
            </w:r>
          </w:p>
        </w:tc>
        <w:tc>
          <w:tcPr>
            <w:tcW w:w="1784" w:type="dxa"/>
            <w:tcBorders>
              <w:top w:val="single" w:sz="4" w:space="0" w:color="auto"/>
              <w:left w:val="nil"/>
              <w:bottom w:val="single" w:sz="4" w:space="0" w:color="auto"/>
              <w:right w:val="single" w:sz="4" w:space="0" w:color="auto"/>
            </w:tcBorders>
            <w:shd w:val="clear" w:color="auto" w:fill="auto"/>
            <w:noWrap/>
            <w:vAlign w:val="center"/>
          </w:tcPr>
          <w:p w:rsidR="003022EC" w:rsidRPr="004B3BD5"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2EC" w:rsidRPr="004B3BD5"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center"/>
          </w:tcPr>
          <w:p w:rsidR="003022EC" w:rsidRPr="004B3BD5"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3022EC" w:rsidRPr="004B3BD5" w:rsidRDefault="003022EC" w:rsidP="0036059E">
            <w:pPr>
              <w:jc w:val="right"/>
              <w:rPr>
                <w:rFonts w:asciiTheme="majorHAnsi" w:hAnsiTheme="majorHAnsi" w:cstheme="majorHAnsi"/>
                <w:color w:val="000000"/>
                <w:sz w:val="22"/>
                <w:szCs w:val="22"/>
                <w:lang w:eastAsia="el-GR"/>
              </w:rPr>
            </w:pPr>
          </w:p>
        </w:tc>
        <w:tc>
          <w:tcPr>
            <w:tcW w:w="757"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c>
          <w:tcPr>
            <w:tcW w:w="923"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r>
      <w:tr w:rsidR="003022EC" w:rsidRPr="005D132B" w:rsidTr="003022EC">
        <w:trPr>
          <w:trHeight w:val="315"/>
        </w:trPr>
        <w:tc>
          <w:tcPr>
            <w:tcW w:w="3216" w:type="dxa"/>
            <w:gridSpan w:val="2"/>
            <w:tcBorders>
              <w:top w:val="nil"/>
              <w:left w:val="single" w:sz="4" w:space="0" w:color="auto"/>
              <w:bottom w:val="single" w:sz="4" w:space="0" w:color="auto"/>
              <w:right w:val="single" w:sz="4" w:space="0" w:color="auto"/>
            </w:tcBorders>
            <w:shd w:val="clear" w:color="auto" w:fill="auto"/>
            <w:noWrap/>
            <w:vAlign w:val="center"/>
          </w:tcPr>
          <w:p w:rsidR="003022EC" w:rsidRPr="004B3BD5" w:rsidRDefault="003022EC" w:rsidP="0036059E">
            <w:pPr>
              <w:pBdr>
                <w:top w:val="nil"/>
                <w:left w:val="nil"/>
                <w:bottom w:val="nil"/>
                <w:right w:val="nil"/>
                <w:between w:val="nil"/>
              </w:pBdr>
              <w:spacing w:after="120"/>
              <w:jc w:val="both"/>
              <w:rPr>
                <w:rFonts w:asciiTheme="majorHAnsi" w:hAnsiTheme="majorHAnsi" w:cstheme="majorHAnsi"/>
                <w:color w:val="000000"/>
                <w:sz w:val="22"/>
                <w:szCs w:val="22"/>
                <w:lang w:eastAsia="el-GR"/>
              </w:rPr>
            </w:pPr>
            <w:r w:rsidRPr="0027068F">
              <w:rPr>
                <w:rFonts w:ascii="Calibri" w:eastAsia="Calibri" w:hAnsi="Calibri" w:cs="Calibri"/>
                <w:color w:val="000000"/>
                <w:sz w:val="22"/>
                <w:szCs w:val="22"/>
              </w:rPr>
              <w:t>Σύστημα αντικλεπτικής προστασίας (συναγερμός) (CPV: 35121700-5)</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022EC" w:rsidRPr="004B3BD5"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EC" w:rsidRPr="004B3BD5"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Pr="004B3BD5"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3022EC" w:rsidRPr="004B3BD5" w:rsidRDefault="003022EC" w:rsidP="0036059E">
            <w:pPr>
              <w:jc w:val="right"/>
              <w:rPr>
                <w:rFonts w:asciiTheme="majorHAnsi" w:hAnsiTheme="majorHAnsi" w:cstheme="majorHAnsi"/>
                <w:color w:val="000000"/>
                <w:sz w:val="22"/>
                <w:szCs w:val="22"/>
                <w:lang w:eastAsia="el-GR"/>
              </w:rPr>
            </w:pPr>
          </w:p>
        </w:tc>
        <w:tc>
          <w:tcPr>
            <w:tcW w:w="757"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c>
          <w:tcPr>
            <w:tcW w:w="923"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r>
      <w:tr w:rsidR="003022EC" w:rsidRPr="005D132B" w:rsidTr="003022EC">
        <w:trPr>
          <w:trHeight w:val="315"/>
        </w:trPr>
        <w:tc>
          <w:tcPr>
            <w:tcW w:w="3216" w:type="dxa"/>
            <w:gridSpan w:val="2"/>
            <w:tcBorders>
              <w:top w:val="nil"/>
              <w:left w:val="single" w:sz="4" w:space="0" w:color="auto"/>
              <w:bottom w:val="single" w:sz="4" w:space="0" w:color="auto"/>
              <w:right w:val="single" w:sz="4" w:space="0" w:color="auto"/>
            </w:tcBorders>
            <w:shd w:val="clear" w:color="auto" w:fill="auto"/>
            <w:noWrap/>
            <w:vAlign w:val="center"/>
          </w:tcPr>
          <w:p w:rsidR="003022EC" w:rsidRPr="004B3BD5" w:rsidRDefault="003022EC" w:rsidP="0036059E">
            <w:pP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Σύστημα παρακολούθησης καιρικών συνθηκών παραλίας – Εφαρμογή Τηλεμετρίας</w:t>
            </w:r>
            <w:r>
              <w:rPr>
                <w:rFonts w:ascii="Calibri" w:eastAsia="Calibri" w:hAnsi="Calibri" w:cs="Calibri"/>
                <w:color w:val="000000"/>
                <w:sz w:val="22"/>
                <w:szCs w:val="22"/>
              </w:rPr>
              <w:t xml:space="preserve"> (</w:t>
            </w:r>
            <w:r w:rsidRPr="0027068F">
              <w:rPr>
                <w:rFonts w:ascii="Calibri" w:eastAsia="Calibri" w:hAnsi="Calibri" w:cs="Calibri"/>
                <w:color w:val="000000"/>
                <w:sz w:val="22"/>
                <w:szCs w:val="22"/>
              </w:rPr>
              <w:t>CPV</w:t>
            </w:r>
            <w:r w:rsidRPr="002504ED">
              <w:rPr>
                <w:rFonts w:ascii="Calibri" w:eastAsia="Calibri" w:hAnsi="Calibri" w:cs="Calibri"/>
                <w:color w:val="000000"/>
                <w:sz w:val="22"/>
                <w:szCs w:val="22"/>
              </w:rPr>
              <w:t>: 38291000-1</w:t>
            </w:r>
            <w:r>
              <w:rPr>
                <w:rFonts w:ascii="Calibri" w:eastAsia="Calibri" w:hAnsi="Calibri" w:cs="Calibri"/>
                <w:color w:val="000000"/>
                <w:sz w:val="22"/>
                <w:szCs w:val="22"/>
              </w:rPr>
              <w:t>)</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022EC" w:rsidRPr="004B3BD5"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EC" w:rsidRPr="004B3BD5"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Pr="004B3BD5"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3022EC" w:rsidRPr="004B3BD5" w:rsidRDefault="003022EC" w:rsidP="0036059E">
            <w:pPr>
              <w:jc w:val="right"/>
              <w:rPr>
                <w:rFonts w:asciiTheme="majorHAnsi" w:hAnsiTheme="majorHAnsi" w:cstheme="majorHAnsi"/>
                <w:color w:val="000000"/>
                <w:sz w:val="22"/>
                <w:szCs w:val="22"/>
                <w:lang w:eastAsia="el-GR"/>
              </w:rPr>
            </w:pPr>
          </w:p>
        </w:tc>
        <w:tc>
          <w:tcPr>
            <w:tcW w:w="757"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c>
          <w:tcPr>
            <w:tcW w:w="923"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r>
      <w:tr w:rsidR="003022EC" w:rsidRPr="005D132B" w:rsidTr="003022EC">
        <w:trPr>
          <w:trHeight w:val="315"/>
        </w:trPr>
        <w:tc>
          <w:tcPr>
            <w:tcW w:w="3216" w:type="dxa"/>
            <w:gridSpan w:val="2"/>
            <w:tcBorders>
              <w:top w:val="nil"/>
              <w:left w:val="single" w:sz="4" w:space="0" w:color="auto"/>
              <w:bottom w:val="single" w:sz="4" w:space="0" w:color="auto"/>
              <w:right w:val="single" w:sz="4" w:space="0" w:color="auto"/>
            </w:tcBorders>
            <w:shd w:val="clear" w:color="auto" w:fill="auto"/>
            <w:noWrap/>
            <w:vAlign w:val="center"/>
          </w:tcPr>
          <w:p w:rsidR="003022EC" w:rsidRPr="005D132B" w:rsidRDefault="003022EC" w:rsidP="0036059E">
            <w:pPr>
              <w:rPr>
                <w:rFonts w:asciiTheme="majorHAnsi" w:hAnsiTheme="majorHAnsi" w:cstheme="majorHAnsi"/>
                <w:color w:val="000000"/>
                <w:sz w:val="22"/>
                <w:szCs w:val="22"/>
                <w:highlight w:val="yellow"/>
                <w:lang w:eastAsia="el-GR"/>
              </w:rPr>
            </w:pPr>
            <w:r w:rsidRPr="006B293B">
              <w:rPr>
                <w:rFonts w:asciiTheme="majorHAnsi" w:hAnsiTheme="majorHAnsi" w:cstheme="majorHAnsi"/>
                <w:color w:val="000000"/>
                <w:sz w:val="22"/>
                <w:szCs w:val="22"/>
                <w:lang w:eastAsia="el-GR"/>
              </w:rPr>
              <w:t xml:space="preserve">Δημιουργία ψηφιακού </w:t>
            </w:r>
            <w:proofErr w:type="spellStart"/>
            <w:r w:rsidRPr="006B293B">
              <w:rPr>
                <w:rFonts w:asciiTheme="majorHAnsi" w:hAnsiTheme="majorHAnsi" w:cstheme="majorHAnsi"/>
                <w:color w:val="000000"/>
                <w:sz w:val="22"/>
                <w:szCs w:val="22"/>
                <w:lang w:eastAsia="el-GR"/>
              </w:rPr>
              <w:t>ιστότοπου</w:t>
            </w:r>
            <w:proofErr w:type="spellEnd"/>
            <w:r w:rsidRPr="006B293B">
              <w:rPr>
                <w:rFonts w:asciiTheme="majorHAnsi" w:hAnsiTheme="majorHAnsi" w:cstheme="majorHAnsi"/>
                <w:color w:val="000000"/>
                <w:sz w:val="22"/>
                <w:szCs w:val="22"/>
                <w:lang w:eastAsia="el-GR"/>
              </w:rPr>
              <w:t xml:space="preserve"> προσβασιμότητας</w:t>
            </w:r>
            <w:r>
              <w:rPr>
                <w:rFonts w:asciiTheme="majorHAnsi" w:hAnsiTheme="majorHAnsi" w:cstheme="majorHAnsi"/>
                <w:color w:val="000000"/>
                <w:sz w:val="22"/>
                <w:szCs w:val="22"/>
                <w:lang w:eastAsia="el-GR"/>
              </w:rPr>
              <w:t xml:space="preserve"> (</w:t>
            </w:r>
            <w:r w:rsidRPr="0027068F">
              <w:rPr>
                <w:rFonts w:ascii="Calibri" w:eastAsia="Calibri" w:hAnsi="Calibri" w:cs="Calibri"/>
                <w:color w:val="000000"/>
                <w:sz w:val="22"/>
                <w:szCs w:val="22"/>
              </w:rPr>
              <w:t>CPV</w:t>
            </w:r>
            <w:r>
              <w:rPr>
                <w:rFonts w:ascii="Calibri" w:eastAsia="Calibri" w:hAnsi="Calibri" w:cs="Calibri"/>
                <w:color w:val="000000"/>
                <w:sz w:val="22"/>
                <w:szCs w:val="22"/>
              </w:rPr>
              <w:t>: 72300000-8)</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022EC" w:rsidRPr="005D132B"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EC"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Κατ΄αποκοπή</w:t>
            </w:r>
            <w:proofErr w:type="spellEnd"/>
            <w:r>
              <w:rPr>
                <w:rFonts w:asciiTheme="majorHAnsi" w:hAnsiTheme="majorHAnsi" w:cstheme="majorHAnsi"/>
                <w:color w:val="000000"/>
                <w:sz w:val="22"/>
                <w:szCs w:val="22"/>
                <w:lang w:eastAsia="el-GR"/>
              </w:rPr>
              <w:t xml:space="preserve"> παροχή υπηρεσιών</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3022EC" w:rsidRDefault="003022EC" w:rsidP="0036059E">
            <w:pPr>
              <w:jc w:val="right"/>
              <w:rPr>
                <w:rFonts w:asciiTheme="majorHAnsi" w:hAnsiTheme="majorHAnsi" w:cstheme="majorHAnsi"/>
                <w:color w:val="000000"/>
                <w:sz w:val="22"/>
                <w:szCs w:val="22"/>
                <w:lang w:eastAsia="el-GR"/>
              </w:rPr>
            </w:pPr>
          </w:p>
        </w:tc>
        <w:tc>
          <w:tcPr>
            <w:tcW w:w="757"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c>
          <w:tcPr>
            <w:tcW w:w="923" w:type="dxa"/>
            <w:tcBorders>
              <w:top w:val="single" w:sz="4" w:space="0" w:color="auto"/>
              <w:left w:val="single" w:sz="4" w:space="0" w:color="auto"/>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r>
      <w:tr w:rsidR="003022EC" w:rsidRPr="005D132B" w:rsidTr="003022EC">
        <w:trPr>
          <w:trHeight w:val="300"/>
        </w:trPr>
        <w:tc>
          <w:tcPr>
            <w:tcW w:w="65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5F5906" w:rsidRDefault="003022EC" w:rsidP="0036059E">
            <w:pPr>
              <w:jc w:val="right"/>
              <w:rPr>
                <w:rFonts w:asciiTheme="majorHAnsi" w:hAnsiTheme="majorHAnsi" w:cstheme="majorHAnsi"/>
                <w:b/>
                <w:color w:val="000000"/>
                <w:sz w:val="22"/>
                <w:szCs w:val="22"/>
                <w:lang w:eastAsia="el-GR"/>
              </w:rPr>
            </w:pPr>
            <w:r w:rsidRPr="005F5906">
              <w:rPr>
                <w:rFonts w:asciiTheme="majorHAnsi" w:hAnsiTheme="majorHAnsi" w:cstheme="majorHAnsi"/>
                <w:b/>
                <w:color w:val="000000"/>
                <w:sz w:val="22"/>
                <w:szCs w:val="22"/>
                <w:lang w:eastAsia="el-GR"/>
              </w:rPr>
              <w:t>Συνολική  Αξία</w:t>
            </w:r>
          </w:p>
        </w:tc>
        <w:tc>
          <w:tcPr>
            <w:tcW w:w="1269" w:type="dxa"/>
            <w:tcBorders>
              <w:top w:val="nil"/>
              <w:left w:val="nil"/>
              <w:bottom w:val="single" w:sz="4" w:space="0" w:color="auto"/>
              <w:right w:val="nil"/>
            </w:tcBorders>
          </w:tcPr>
          <w:p w:rsidR="003022EC" w:rsidRPr="005F5906" w:rsidRDefault="003022EC" w:rsidP="0036059E">
            <w:pPr>
              <w:jc w:val="right"/>
              <w:rPr>
                <w:rFonts w:asciiTheme="majorHAnsi" w:hAnsiTheme="majorHAnsi" w:cstheme="majorHAnsi"/>
                <w:b/>
                <w:color w:val="000000"/>
                <w:sz w:val="22"/>
                <w:szCs w:val="22"/>
                <w:lang w:eastAsia="el-GR"/>
              </w:rPr>
            </w:pPr>
          </w:p>
        </w:tc>
        <w:tc>
          <w:tcPr>
            <w:tcW w:w="1119" w:type="dxa"/>
            <w:tcBorders>
              <w:top w:val="nil"/>
              <w:left w:val="nil"/>
              <w:bottom w:val="single" w:sz="4" w:space="0" w:color="auto"/>
              <w:right w:val="single" w:sz="4" w:space="0" w:color="auto"/>
            </w:tcBorders>
            <w:shd w:val="clear" w:color="auto" w:fill="auto"/>
            <w:noWrap/>
            <w:vAlign w:val="bottom"/>
            <w:hideMark/>
          </w:tcPr>
          <w:p w:rsidR="003022EC" w:rsidRPr="005F5906" w:rsidRDefault="003022EC" w:rsidP="0036059E">
            <w:pPr>
              <w:jc w:val="right"/>
              <w:rPr>
                <w:rFonts w:asciiTheme="majorHAnsi" w:hAnsiTheme="majorHAnsi" w:cstheme="majorHAnsi"/>
                <w:b/>
                <w:color w:val="000000"/>
                <w:sz w:val="22"/>
                <w:szCs w:val="22"/>
                <w:lang w:eastAsia="el-GR"/>
              </w:rPr>
            </w:pPr>
          </w:p>
        </w:tc>
        <w:tc>
          <w:tcPr>
            <w:tcW w:w="757" w:type="dxa"/>
            <w:tcBorders>
              <w:top w:val="nil"/>
              <w:left w:val="nil"/>
              <w:bottom w:val="single" w:sz="4" w:space="0" w:color="auto"/>
              <w:right w:val="single" w:sz="4" w:space="0" w:color="auto"/>
            </w:tcBorders>
          </w:tcPr>
          <w:p w:rsidR="003022EC" w:rsidRDefault="003022EC" w:rsidP="0036059E">
            <w:pPr>
              <w:jc w:val="right"/>
              <w:rPr>
                <w:rFonts w:asciiTheme="majorHAnsi" w:hAnsiTheme="majorHAnsi" w:cstheme="majorHAnsi"/>
                <w:color w:val="000000"/>
                <w:sz w:val="22"/>
                <w:szCs w:val="22"/>
                <w:lang w:eastAsia="el-GR"/>
              </w:rPr>
            </w:pPr>
          </w:p>
        </w:tc>
        <w:tc>
          <w:tcPr>
            <w:tcW w:w="923" w:type="dxa"/>
            <w:tcBorders>
              <w:top w:val="nil"/>
              <w:left w:val="nil"/>
              <w:bottom w:val="single" w:sz="4" w:space="0" w:color="auto"/>
              <w:right w:val="single" w:sz="4" w:space="0" w:color="auto"/>
            </w:tcBorders>
          </w:tcPr>
          <w:p w:rsidR="003022EC" w:rsidRPr="005F5906" w:rsidRDefault="003022EC" w:rsidP="0036059E">
            <w:pPr>
              <w:jc w:val="right"/>
              <w:rPr>
                <w:rFonts w:asciiTheme="majorHAnsi" w:hAnsiTheme="majorHAnsi" w:cstheme="majorHAnsi"/>
                <w:b/>
                <w:color w:val="000000"/>
                <w:sz w:val="22"/>
                <w:szCs w:val="22"/>
                <w:lang w:eastAsia="el-GR"/>
              </w:rPr>
            </w:pPr>
          </w:p>
        </w:tc>
      </w:tr>
    </w:tbl>
    <w:p w:rsidR="003022EC" w:rsidRDefault="003022EC" w:rsidP="003022EC">
      <w:pPr>
        <w:pStyle w:val="a3"/>
        <w:tabs>
          <w:tab w:val="left" w:pos="284"/>
        </w:tabs>
        <w:rPr>
          <w:lang w:val="el-GR"/>
        </w:rPr>
      </w:pPr>
    </w:p>
    <w:tbl>
      <w:tblPr>
        <w:tblW w:w="3830" w:type="dxa"/>
        <w:jc w:val="center"/>
        <w:tblLook w:val="04A0"/>
      </w:tblPr>
      <w:tblGrid>
        <w:gridCol w:w="3830"/>
      </w:tblGrid>
      <w:tr w:rsidR="003022EC" w:rsidRPr="00C81B42" w:rsidTr="0036059E">
        <w:trPr>
          <w:trHeight w:val="300"/>
          <w:jc w:val="center"/>
        </w:trPr>
        <w:tc>
          <w:tcPr>
            <w:tcW w:w="3830" w:type="dxa"/>
            <w:noWrap/>
            <w:vAlign w:val="bottom"/>
            <w:hideMark/>
          </w:tcPr>
          <w:p w:rsidR="003022EC" w:rsidRPr="00C81B42" w:rsidRDefault="003022EC" w:rsidP="0036059E">
            <w:pPr>
              <w:jc w:val="center"/>
              <w:rPr>
                <w:rFonts w:asciiTheme="majorHAnsi" w:hAnsiTheme="majorHAnsi" w:cstheme="majorHAnsi"/>
                <w:b/>
                <w:bCs/>
                <w:sz w:val="22"/>
                <w:szCs w:val="22"/>
              </w:rPr>
            </w:pPr>
            <w:r>
              <w:rPr>
                <w:rFonts w:asciiTheme="majorHAnsi" w:hAnsiTheme="majorHAnsi" w:cstheme="majorHAnsi"/>
                <w:b/>
                <w:bCs/>
                <w:sz w:val="22"/>
                <w:szCs w:val="22"/>
              </w:rPr>
              <w:t>ΗΜΕΡΟΜΗΝΙΑ, …./…../202…</w:t>
            </w:r>
          </w:p>
        </w:tc>
      </w:tr>
      <w:tr w:rsidR="003022EC" w:rsidRPr="00C81B42" w:rsidTr="0036059E">
        <w:trPr>
          <w:trHeight w:val="360"/>
          <w:jc w:val="center"/>
        </w:trPr>
        <w:tc>
          <w:tcPr>
            <w:tcW w:w="3830" w:type="dxa"/>
            <w:noWrap/>
            <w:vAlign w:val="bottom"/>
            <w:hideMark/>
          </w:tcPr>
          <w:p w:rsidR="003022EC" w:rsidRPr="00C81B42" w:rsidRDefault="003022EC" w:rsidP="0036059E">
            <w:pPr>
              <w:jc w:val="center"/>
              <w:rPr>
                <w:rFonts w:asciiTheme="majorHAnsi" w:hAnsiTheme="majorHAnsi" w:cstheme="majorHAnsi"/>
                <w:sz w:val="22"/>
                <w:szCs w:val="22"/>
              </w:rPr>
            </w:pPr>
            <w:r w:rsidRPr="00C81B42">
              <w:rPr>
                <w:rFonts w:asciiTheme="majorHAnsi" w:hAnsiTheme="majorHAnsi" w:cstheme="majorHAnsi"/>
                <w:sz w:val="22"/>
                <w:szCs w:val="22"/>
              </w:rPr>
              <w:t>Ο  ΠΡΟΣΦΕΡΩΝ</w:t>
            </w:r>
          </w:p>
        </w:tc>
      </w:tr>
    </w:tbl>
    <w:p w:rsidR="003022EC" w:rsidRPr="00C81B42" w:rsidRDefault="003022EC" w:rsidP="003022EC">
      <w:pPr>
        <w:pStyle w:val="a3"/>
        <w:tabs>
          <w:tab w:val="left" w:pos="284"/>
        </w:tabs>
        <w:rPr>
          <w:rFonts w:asciiTheme="majorHAnsi" w:hAnsiTheme="majorHAnsi" w:cstheme="majorHAnsi"/>
          <w:sz w:val="22"/>
          <w:szCs w:val="22"/>
          <w:lang w:val="el-GR"/>
        </w:rPr>
      </w:pPr>
    </w:p>
    <w:p w:rsidR="00A1255C" w:rsidRDefault="00A1255C" w:rsidP="003022EC">
      <w:pPr>
        <w:suppressAutoHyphens/>
        <w:spacing w:after="120"/>
        <w:ind w:left="-180"/>
        <w:jc w:val="center"/>
        <w:rPr>
          <w:rFonts w:ascii="Verdana" w:hAnsi="Verdana" w:cs="Arial"/>
          <w:b/>
          <w:color w:val="000000"/>
          <w:sz w:val="22"/>
          <w:szCs w:val="24"/>
          <w:lang w:eastAsia="zh-CN"/>
        </w:rPr>
      </w:pPr>
    </w:p>
    <w:p w:rsidR="003022EC" w:rsidRPr="00384596" w:rsidRDefault="003022EC" w:rsidP="003022EC">
      <w:pPr>
        <w:suppressAutoHyphens/>
        <w:spacing w:after="120"/>
        <w:ind w:left="-180"/>
        <w:jc w:val="center"/>
        <w:rPr>
          <w:rFonts w:ascii="Verdana" w:hAnsi="Verdana" w:cs="Arial"/>
          <w:b/>
          <w:color w:val="000000"/>
          <w:sz w:val="22"/>
          <w:szCs w:val="24"/>
          <w:lang w:eastAsia="zh-CN"/>
        </w:rPr>
      </w:pPr>
      <w:r>
        <w:rPr>
          <w:rFonts w:ascii="Verdana" w:hAnsi="Verdana" w:cs="Arial"/>
          <w:b/>
          <w:color w:val="000000"/>
          <w:sz w:val="22"/>
          <w:szCs w:val="24"/>
          <w:lang w:eastAsia="zh-CN"/>
        </w:rPr>
        <w:lastRenderedPageBreak/>
        <w:t xml:space="preserve">ΑΡΙΘΜ. ΜΕΛΕΤΗΣ:   </w:t>
      </w:r>
      <w:r w:rsidRPr="00D43403">
        <w:rPr>
          <w:rFonts w:ascii="Verdana" w:hAnsi="Verdana" w:cs="Arial"/>
          <w:b/>
          <w:color w:val="000000"/>
          <w:sz w:val="22"/>
          <w:szCs w:val="24"/>
          <w:lang w:eastAsia="zh-CN"/>
        </w:rPr>
        <w:t>32</w:t>
      </w:r>
      <w:r>
        <w:rPr>
          <w:rFonts w:ascii="Verdana" w:hAnsi="Verdana" w:cs="Arial"/>
          <w:b/>
          <w:color w:val="000000"/>
          <w:sz w:val="22"/>
          <w:szCs w:val="24"/>
          <w:lang w:eastAsia="zh-CN"/>
        </w:rPr>
        <w:t>/</w:t>
      </w:r>
      <w:r w:rsidRPr="00D43403">
        <w:rPr>
          <w:rFonts w:ascii="Verdana" w:hAnsi="Verdana" w:cs="Arial"/>
          <w:b/>
          <w:color w:val="000000"/>
          <w:sz w:val="22"/>
          <w:szCs w:val="24"/>
          <w:lang w:eastAsia="zh-CN"/>
        </w:rPr>
        <w:t>3368</w:t>
      </w:r>
      <w:r>
        <w:rPr>
          <w:rFonts w:ascii="Verdana" w:hAnsi="Verdana" w:cs="Arial"/>
          <w:b/>
          <w:color w:val="000000"/>
          <w:sz w:val="22"/>
          <w:szCs w:val="24"/>
          <w:lang w:eastAsia="zh-CN"/>
        </w:rPr>
        <w:t>/0</w:t>
      </w:r>
      <w:r w:rsidRPr="00D43403">
        <w:rPr>
          <w:rFonts w:ascii="Verdana" w:hAnsi="Verdana" w:cs="Arial"/>
          <w:b/>
          <w:color w:val="000000"/>
          <w:sz w:val="22"/>
          <w:szCs w:val="24"/>
          <w:lang w:eastAsia="zh-CN"/>
        </w:rPr>
        <w:t>5</w:t>
      </w:r>
      <w:r>
        <w:rPr>
          <w:rFonts w:ascii="Verdana" w:hAnsi="Verdana" w:cs="Arial"/>
          <w:b/>
          <w:color w:val="000000"/>
          <w:sz w:val="22"/>
          <w:szCs w:val="24"/>
          <w:lang w:eastAsia="zh-CN"/>
        </w:rPr>
        <w:t>-0</w:t>
      </w:r>
      <w:r w:rsidRPr="00D43403">
        <w:rPr>
          <w:rFonts w:ascii="Verdana" w:hAnsi="Verdana" w:cs="Arial"/>
          <w:b/>
          <w:color w:val="000000"/>
          <w:sz w:val="22"/>
          <w:szCs w:val="24"/>
          <w:lang w:eastAsia="zh-CN"/>
        </w:rPr>
        <w:t>3</w:t>
      </w:r>
      <w:r>
        <w:rPr>
          <w:rFonts w:ascii="Verdana" w:hAnsi="Verdana" w:cs="Arial"/>
          <w:b/>
          <w:color w:val="000000"/>
          <w:sz w:val="22"/>
          <w:szCs w:val="24"/>
          <w:lang w:eastAsia="zh-CN"/>
        </w:rPr>
        <w:t>-20</w:t>
      </w:r>
      <w:r w:rsidRPr="00D43403">
        <w:rPr>
          <w:rFonts w:ascii="Verdana" w:hAnsi="Verdana" w:cs="Arial"/>
          <w:b/>
          <w:color w:val="000000"/>
          <w:sz w:val="22"/>
          <w:szCs w:val="24"/>
          <w:lang w:eastAsia="zh-CN"/>
        </w:rPr>
        <w:t>20</w:t>
      </w:r>
      <w:r>
        <w:rPr>
          <w:rFonts w:ascii="Verdana" w:hAnsi="Verdana" w:cs="Arial"/>
          <w:b/>
          <w:color w:val="000000"/>
          <w:sz w:val="22"/>
          <w:szCs w:val="24"/>
          <w:lang w:eastAsia="zh-CN"/>
        </w:rPr>
        <w:t xml:space="preserve"> όπως αυτή εγκρίθηκε με την </w:t>
      </w:r>
      <w:r w:rsidRPr="007B1761">
        <w:rPr>
          <w:rFonts w:ascii="Verdana" w:hAnsi="Verdana" w:cs="Arial"/>
          <w:b/>
          <w:color w:val="000000"/>
          <w:sz w:val="22"/>
          <w:szCs w:val="24"/>
          <w:lang w:eastAsia="zh-CN"/>
        </w:rPr>
        <w:t xml:space="preserve">67/23-03-2020 </w:t>
      </w:r>
      <w:r>
        <w:rPr>
          <w:rFonts w:ascii="Verdana" w:hAnsi="Verdana" w:cs="Arial"/>
          <w:b/>
          <w:color w:val="000000"/>
          <w:sz w:val="22"/>
          <w:szCs w:val="24"/>
          <w:lang w:eastAsia="zh-CN"/>
        </w:rPr>
        <w:t xml:space="preserve"> Απόφαση του Δ.Σ. Αγίου Νικολάου</w:t>
      </w:r>
    </w:p>
    <w:p w:rsidR="003022EC" w:rsidRDefault="003022EC" w:rsidP="003022EC">
      <w:pPr>
        <w:shd w:val="clear" w:color="auto" w:fill="FFFFFF"/>
        <w:suppressAutoHyphens/>
        <w:jc w:val="center"/>
        <w:rPr>
          <w:rFonts w:ascii="Verdana" w:hAnsi="Verdana" w:cs="Arial,Bold"/>
          <w:b/>
          <w:bCs/>
          <w:color w:val="000000"/>
          <w:sz w:val="22"/>
          <w:szCs w:val="24"/>
          <w:lang w:eastAsia="zh-CN"/>
        </w:rPr>
      </w:pPr>
      <w:r w:rsidRPr="00D36EE8">
        <w:rPr>
          <w:rFonts w:ascii="Verdana" w:hAnsi="Verdana" w:cs="Arial,Bold"/>
          <w:b/>
          <w:bCs/>
          <w:color w:val="000000"/>
          <w:sz w:val="22"/>
          <w:szCs w:val="24"/>
          <w:lang w:eastAsia="zh-CN"/>
        </w:rPr>
        <w:t xml:space="preserve">ΔΗΜΙΟΥΡΓΙΑ ΟΛΟΚΛΗΡΩΜΕΝΩΝ ΤΟΥΡΙΣΤΙΚΩΝ ΠΡΟΣΒΑΣΙΜΩΝ ΘΑΛΑΣΣΙΩΝ ΠΡΟΟΡΙΣΜΩΝ ΔΗΜΟΥ ΑΓΙΟΥ ΝΙΚΟΛΑΟΥ </w:t>
      </w:r>
    </w:p>
    <w:p w:rsidR="003022EC" w:rsidRDefault="003022EC" w:rsidP="003022EC">
      <w:pPr>
        <w:shd w:val="clear" w:color="auto" w:fill="FFFFFF"/>
        <w:suppressAutoHyphens/>
        <w:jc w:val="center"/>
        <w:rPr>
          <w:rFonts w:ascii="Verdana" w:hAnsi="Verdana" w:cs="Arial,Bold"/>
          <w:b/>
          <w:bCs/>
          <w:color w:val="000000"/>
          <w:sz w:val="22"/>
          <w:szCs w:val="24"/>
          <w:lang w:eastAsia="zh-CN"/>
        </w:rPr>
      </w:pPr>
    </w:p>
    <w:p w:rsidR="003022EC" w:rsidRPr="004B3BD5" w:rsidRDefault="003022EC" w:rsidP="003022EC">
      <w:pPr>
        <w:shd w:val="clear" w:color="auto" w:fill="FFFFFF"/>
        <w:suppressAutoHyphens/>
        <w:spacing w:after="120"/>
        <w:jc w:val="center"/>
        <w:rPr>
          <w:rFonts w:ascii="Calibri" w:hAnsi="Calibri" w:cs="Calibri"/>
          <w:b/>
          <w:kern w:val="24"/>
          <w:sz w:val="24"/>
          <w:szCs w:val="24"/>
          <w:u w:val="single"/>
          <w:lang w:eastAsia="zh-CN"/>
        </w:rPr>
      </w:pPr>
      <w:r w:rsidRPr="004B3BD5">
        <w:rPr>
          <w:rFonts w:ascii="Calibri" w:hAnsi="Calibri" w:cs="Calibri"/>
          <w:b/>
          <w:kern w:val="24"/>
          <w:sz w:val="24"/>
          <w:szCs w:val="24"/>
          <w:u w:val="single"/>
          <w:lang w:eastAsia="zh-CN"/>
        </w:rPr>
        <w:t>ΣΧΕΔΙΟ ΕΝΤΥΠΟΥ ΟΙΚΟΝΟΜΙΚΗΣ ΠΡΟΣΦΟΡΑΣ</w:t>
      </w:r>
    </w:p>
    <w:p w:rsidR="003022EC" w:rsidRPr="004B3BD5" w:rsidRDefault="003022EC" w:rsidP="003022EC">
      <w:pPr>
        <w:shd w:val="clear" w:color="auto" w:fill="FFFFFF"/>
        <w:suppressAutoHyphens/>
        <w:spacing w:after="120"/>
        <w:jc w:val="center"/>
        <w:rPr>
          <w:rFonts w:ascii="Calibri" w:hAnsi="Calibri" w:cs="Calibri"/>
          <w:b/>
          <w:kern w:val="24"/>
          <w:sz w:val="24"/>
          <w:szCs w:val="24"/>
          <w:u w:val="single"/>
          <w:lang w:eastAsia="zh-CN"/>
        </w:rPr>
      </w:pPr>
    </w:p>
    <w:p w:rsidR="003022EC" w:rsidRPr="004B3BD5" w:rsidRDefault="003022EC" w:rsidP="003022EC">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r w:rsidRPr="004B3BD5">
        <w:rPr>
          <w:rFonts w:ascii="Calibri" w:hAnsi="Calibri" w:cs="Tahoma"/>
          <w:i/>
          <w:sz w:val="22"/>
          <w:szCs w:val="24"/>
          <w:lang w:eastAsia="el-GR"/>
        </w:rPr>
        <w:t xml:space="preserve">Αφού έλαβα γνώση της Διακήρυξης που αναγράφεται στην επικεφαλίδα και των λοιπών στοιχείων αυτής,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της προμήθειας με την ακόλουθη τιμή προσφοράς επί της τιμής του Ενδεικτικού </w:t>
      </w:r>
      <w:r w:rsidRPr="0002360A">
        <w:rPr>
          <w:rFonts w:ascii="Calibri" w:hAnsi="Calibri" w:cs="Tahoma"/>
          <w:i/>
          <w:sz w:val="22"/>
          <w:szCs w:val="24"/>
          <w:lang w:eastAsia="el-GR"/>
        </w:rPr>
        <w:t xml:space="preserve">Προϋπολογισμού της υπ’ αριθ. </w:t>
      </w:r>
      <w:r w:rsidRPr="00845439">
        <w:rPr>
          <w:rFonts w:ascii="Calibri" w:hAnsi="Calibri" w:cs="Tahoma"/>
          <w:i/>
          <w:sz w:val="22"/>
          <w:szCs w:val="24"/>
          <w:lang w:eastAsia="el-GR"/>
        </w:rPr>
        <w:t xml:space="preserve">32/3368/05-03-2020 </w:t>
      </w:r>
      <w:r w:rsidRPr="0002360A">
        <w:rPr>
          <w:rFonts w:ascii="Calibri" w:hAnsi="Calibri" w:cs="Tahoma"/>
          <w:i/>
          <w:sz w:val="22"/>
          <w:szCs w:val="24"/>
          <w:lang w:eastAsia="el-GR"/>
        </w:rPr>
        <w:t>σχετικής μελέτης της Δ/</w:t>
      </w:r>
      <w:proofErr w:type="spellStart"/>
      <w:r w:rsidRPr="0002360A">
        <w:rPr>
          <w:rFonts w:ascii="Calibri" w:hAnsi="Calibri" w:cs="Tahoma"/>
          <w:i/>
          <w:sz w:val="22"/>
          <w:szCs w:val="24"/>
          <w:lang w:eastAsia="el-GR"/>
        </w:rPr>
        <w:t>νσης</w:t>
      </w:r>
      <w:proofErr w:type="spellEnd"/>
      <w:r w:rsidRPr="0002360A">
        <w:rPr>
          <w:rFonts w:ascii="Calibri" w:hAnsi="Calibri" w:cs="Tahoma"/>
          <w:i/>
          <w:sz w:val="22"/>
          <w:szCs w:val="24"/>
          <w:lang w:eastAsia="el-GR"/>
        </w:rPr>
        <w:t xml:space="preserve"> Μελετών του Δήμου Αγίου Νικολάου.</w:t>
      </w:r>
    </w:p>
    <w:tbl>
      <w:tblPr>
        <w:tblW w:w="10260" w:type="dxa"/>
        <w:tblInd w:w="-971" w:type="dxa"/>
        <w:tblLook w:val="04A0"/>
      </w:tblPr>
      <w:tblGrid>
        <w:gridCol w:w="1231"/>
        <w:gridCol w:w="3235"/>
        <w:gridCol w:w="1784"/>
        <w:gridCol w:w="1509"/>
        <w:gridCol w:w="1269"/>
        <w:gridCol w:w="1232"/>
      </w:tblGrid>
      <w:tr w:rsidR="003022EC" w:rsidRPr="00010A2F" w:rsidTr="00A1255C">
        <w:trPr>
          <w:trHeight w:val="300"/>
        </w:trPr>
        <w:tc>
          <w:tcPr>
            <w:tcW w:w="1231" w:type="dxa"/>
            <w:tcBorders>
              <w:top w:val="single" w:sz="4" w:space="0" w:color="auto"/>
              <w:left w:val="single" w:sz="4" w:space="0" w:color="auto"/>
              <w:bottom w:val="single" w:sz="4" w:space="0" w:color="auto"/>
              <w:right w:val="single" w:sz="4" w:space="0" w:color="auto"/>
            </w:tcBorders>
            <w:shd w:val="clear" w:color="000000" w:fill="FFFF00"/>
          </w:tcPr>
          <w:p w:rsidR="003022EC" w:rsidRPr="00010A2F" w:rsidRDefault="003022EC" w:rsidP="0036059E">
            <w:pPr>
              <w:jc w:val="center"/>
              <w:rPr>
                <w:rFonts w:asciiTheme="majorHAnsi" w:hAnsiTheme="majorHAnsi" w:cstheme="majorHAnsi"/>
                <w:b/>
                <w:bCs/>
                <w:color w:val="000000"/>
                <w:sz w:val="22"/>
                <w:szCs w:val="22"/>
                <w:lang w:eastAsia="el-GR"/>
              </w:rPr>
            </w:pPr>
          </w:p>
        </w:tc>
        <w:tc>
          <w:tcPr>
            <w:tcW w:w="902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22EC" w:rsidRPr="00010A2F" w:rsidRDefault="003022EC" w:rsidP="0036059E">
            <w:pPr>
              <w:jc w:val="center"/>
              <w:rPr>
                <w:rFonts w:asciiTheme="majorHAnsi" w:hAnsiTheme="majorHAnsi" w:cstheme="majorHAnsi"/>
                <w:b/>
                <w:bCs/>
                <w:color w:val="000000"/>
                <w:sz w:val="22"/>
                <w:szCs w:val="22"/>
                <w:lang w:eastAsia="el-GR"/>
              </w:rPr>
            </w:pPr>
            <w:r w:rsidRPr="00010A2F">
              <w:rPr>
                <w:rFonts w:asciiTheme="majorHAnsi" w:hAnsiTheme="majorHAnsi" w:cstheme="majorHAnsi"/>
                <w:b/>
                <w:bCs/>
                <w:color w:val="000000"/>
                <w:sz w:val="22"/>
                <w:szCs w:val="22"/>
                <w:lang w:eastAsia="el-GR"/>
              </w:rPr>
              <w:t xml:space="preserve">ΤΜΗΜΑ </w:t>
            </w:r>
            <w:r>
              <w:rPr>
                <w:rFonts w:asciiTheme="majorHAnsi" w:hAnsiTheme="majorHAnsi" w:cstheme="majorHAnsi"/>
                <w:b/>
                <w:bCs/>
                <w:color w:val="000000"/>
                <w:sz w:val="22"/>
                <w:szCs w:val="22"/>
                <w:lang w:eastAsia="el-GR"/>
              </w:rPr>
              <w:t>(ΟΜΑΔΑ ΕΙΔΩΝ) Β</w:t>
            </w:r>
            <w:r w:rsidRPr="00010A2F">
              <w:rPr>
                <w:rFonts w:asciiTheme="majorHAnsi" w:hAnsiTheme="majorHAnsi" w:cstheme="majorHAnsi"/>
                <w:b/>
                <w:bCs/>
                <w:color w:val="000000"/>
                <w:sz w:val="22"/>
                <w:szCs w:val="22"/>
                <w:lang w:eastAsia="el-GR"/>
              </w:rPr>
              <w:t xml:space="preserve">'  </w:t>
            </w:r>
          </w:p>
        </w:tc>
      </w:tr>
      <w:tr w:rsidR="003022EC" w:rsidRPr="00010A2F" w:rsidTr="00A1255C">
        <w:trPr>
          <w:trHeight w:val="630"/>
        </w:trPr>
        <w:tc>
          <w:tcPr>
            <w:tcW w:w="4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3022EC" w:rsidRPr="00010A2F" w:rsidRDefault="003022EC" w:rsidP="0036059E">
            <w:pPr>
              <w:jc w:val="center"/>
              <w:rPr>
                <w:rFonts w:asciiTheme="majorHAnsi" w:hAnsiTheme="majorHAnsi" w:cstheme="majorHAnsi"/>
                <w:b/>
                <w:bCs/>
                <w:color w:val="000000"/>
                <w:sz w:val="22"/>
                <w:szCs w:val="22"/>
                <w:lang w:eastAsia="el-GR"/>
              </w:rPr>
            </w:pPr>
            <w:r w:rsidRPr="00010A2F">
              <w:rPr>
                <w:rFonts w:asciiTheme="majorHAnsi" w:hAnsiTheme="majorHAnsi" w:cstheme="majorHAnsi"/>
                <w:b/>
                <w:bCs/>
                <w:color w:val="000000"/>
                <w:sz w:val="22"/>
                <w:szCs w:val="22"/>
                <w:lang w:eastAsia="el-GR"/>
              </w:rPr>
              <w:t>Περιγραφή Είδους</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3022EC" w:rsidRPr="00010A2F" w:rsidRDefault="003022EC" w:rsidP="0036059E">
            <w:pPr>
              <w:jc w:val="center"/>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 xml:space="preserve">Προσφερόμενη </w:t>
            </w:r>
            <w:r w:rsidRPr="00010A2F">
              <w:rPr>
                <w:rFonts w:asciiTheme="majorHAnsi" w:hAnsiTheme="majorHAnsi" w:cstheme="majorHAnsi"/>
                <w:b/>
                <w:bCs/>
                <w:color w:val="000000"/>
                <w:sz w:val="22"/>
                <w:szCs w:val="22"/>
                <w:lang w:eastAsia="el-GR"/>
              </w:rPr>
              <w:t>Τιμή μονάδος</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2EC" w:rsidRPr="00010A2F" w:rsidRDefault="003022EC" w:rsidP="0036059E">
            <w:pPr>
              <w:jc w:val="center"/>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Μονάδα Μέτρησης</w:t>
            </w:r>
          </w:p>
        </w:tc>
        <w:tc>
          <w:tcPr>
            <w:tcW w:w="1269" w:type="dxa"/>
            <w:tcBorders>
              <w:top w:val="single" w:sz="4" w:space="0" w:color="auto"/>
              <w:left w:val="single" w:sz="4" w:space="0" w:color="auto"/>
              <w:bottom w:val="single" w:sz="4" w:space="0" w:color="auto"/>
              <w:right w:val="single" w:sz="4" w:space="0" w:color="auto"/>
            </w:tcBorders>
          </w:tcPr>
          <w:p w:rsidR="003022EC" w:rsidRPr="00010A2F" w:rsidRDefault="003022EC" w:rsidP="0036059E">
            <w:pPr>
              <w:jc w:val="center"/>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Ποσότητα</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2EC" w:rsidRPr="00010A2F" w:rsidRDefault="003022EC" w:rsidP="0036059E">
            <w:pPr>
              <w:jc w:val="center"/>
              <w:rPr>
                <w:rFonts w:asciiTheme="majorHAnsi" w:hAnsiTheme="majorHAnsi" w:cstheme="majorHAnsi"/>
                <w:b/>
                <w:bCs/>
                <w:color w:val="000000"/>
                <w:sz w:val="22"/>
                <w:szCs w:val="22"/>
                <w:lang w:eastAsia="el-GR"/>
              </w:rPr>
            </w:pPr>
            <w:r w:rsidRPr="00010A2F">
              <w:rPr>
                <w:rFonts w:asciiTheme="majorHAnsi" w:hAnsiTheme="majorHAnsi" w:cstheme="majorHAnsi"/>
                <w:b/>
                <w:bCs/>
                <w:color w:val="000000"/>
                <w:sz w:val="22"/>
                <w:szCs w:val="22"/>
                <w:lang w:eastAsia="el-GR"/>
              </w:rPr>
              <w:t>Μερική Αξία</w:t>
            </w:r>
          </w:p>
        </w:tc>
      </w:tr>
      <w:tr w:rsidR="003022EC" w:rsidRPr="00010A2F" w:rsidTr="00A1255C">
        <w:trPr>
          <w:trHeight w:val="315"/>
        </w:trPr>
        <w:tc>
          <w:tcPr>
            <w:tcW w:w="4466" w:type="dxa"/>
            <w:gridSpan w:val="2"/>
            <w:tcBorders>
              <w:top w:val="nil"/>
              <w:left w:val="single" w:sz="4" w:space="0" w:color="auto"/>
              <w:bottom w:val="single" w:sz="4" w:space="0" w:color="auto"/>
              <w:right w:val="single" w:sz="4" w:space="0" w:color="auto"/>
            </w:tcBorders>
            <w:shd w:val="clear" w:color="auto" w:fill="auto"/>
            <w:noWrap/>
            <w:hideMark/>
          </w:tcPr>
          <w:p w:rsidR="003022EC" w:rsidRPr="00300474" w:rsidRDefault="003022EC" w:rsidP="0036059E">
            <w:pPr>
              <w:rPr>
                <w:rFonts w:ascii="Calibri" w:eastAsia="Calibri" w:hAnsi="Calibri" w:cs="Calibri"/>
                <w:color w:val="000000"/>
              </w:rPr>
            </w:pPr>
            <w:r w:rsidRPr="00300474">
              <w:rPr>
                <w:rFonts w:ascii="Calibri" w:eastAsia="Calibri" w:hAnsi="Calibri" w:cs="Calibri"/>
                <w:color w:val="000000"/>
                <w:sz w:val="22"/>
                <w:szCs w:val="22"/>
              </w:rPr>
              <w:t>Μη μόνιμος φορητός χώρος υγιεινής (χημική</w:t>
            </w:r>
            <w:r>
              <w:rPr>
                <w:rFonts w:ascii="Calibri" w:eastAsia="Calibri" w:hAnsi="Calibri" w:cs="Calibri"/>
                <w:color w:val="000000"/>
                <w:sz w:val="22"/>
                <w:szCs w:val="22"/>
              </w:rPr>
              <w:t xml:space="preserve"> τουαλέτα) προδιαγραφών για </w:t>
            </w:r>
            <w:proofErr w:type="spellStart"/>
            <w:r>
              <w:rPr>
                <w:rFonts w:ascii="Calibri" w:eastAsia="Calibri" w:hAnsi="Calibri" w:cs="Calibri"/>
                <w:color w:val="000000"/>
                <w:sz w:val="22"/>
                <w:szCs w:val="22"/>
              </w:rPr>
              <w:t>ΑμεΑ</w:t>
            </w:r>
            <w:proofErr w:type="spellEnd"/>
            <w:r w:rsidRPr="00300474">
              <w:rPr>
                <w:rFonts w:ascii="Calibri" w:eastAsia="Calibri" w:hAnsi="Calibri" w:cs="Calibri"/>
                <w:color w:val="000000"/>
                <w:sz w:val="22"/>
                <w:szCs w:val="22"/>
              </w:rPr>
              <w:t xml:space="preserve"> (CPV: 24955000</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rsidR="003022EC" w:rsidRPr="00010A2F"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010A2F"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Pr="00010A2F"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22EC" w:rsidRPr="00010A2F"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15"/>
        </w:trPr>
        <w:tc>
          <w:tcPr>
            <w:tcW w:w="4466" w:type="dxa"/>
            <w:gridSpan w:val="2"/>
            <w:tcBorders>
              <w:top w:val="nil"/>
              <w:left w:val="single" w:sz="4" w:space="0" w:color="auto"/>
              <w:bottom w:val="single" w:sz="4" w:space="0" w:color="auto"/>
              <w:right w:val="single" w:sz="4" w:space="0" w:color="auto"/>
            </w:tcBorders>
            <w:shd w:val="clear" w:color="auto" w:fill="auto"/>
            <w:noWrap/>
          </w:tcPr>
          <w:p w:rsidR="003022EC" w:rsidRPr="00300474" w:rsidRDefault="003022EC" w:rsidP="0036059E">
            <w:pPr>
              <w:rPr>
                <w:rFonts w:ascii="Calibri" w:eastAsia="Calibri" w:hAnsi="Calibri" w:cs="Calibri"/>
                <w:color w:val="000000"/>
              </w:rPr>
            </w:pPr>
            <w:r w:rsidRPr="00300474">
              <w:rPr>
                <w:rFonts w:ascii="Calibri" w:eastAsia="Calibri" w:hAnsi="Calibri" w:cs="Calibri"/>
                <w:color w:val="000000"/>
                <w:sz w:val="22"/>
                <w:szCs w:val="22"/>
              </w:rPr>
              <w:t>Μη μόνιμος φορητός χώρος υγιεινής (</w:t>
            </w:r>
            <w:proofErr w:type="spellStart"/>
            <w:r w:rsidRPr="00EA31B7">
              <w:rPr>
                <w:rFonts w:ascii="Calibri" w:eastAsia="Calibri" w:hAnsi="Calibri" w:cs="Calibri"/>
                <w:color w:val="000000"/>
                <w:sz w:val="22"/>
                <w:szCs w:val="22"/>
              </w:rPr>
              <w:t>βιολογική</w:t>
            </w:r>
            <w:r w:rsidRPr="00300474">
              <w:rPr>
                <w:rFonts w:ascii="Calibri" w:eastAsia="Calibri" w:hAnsi="Calibri" w:cs="Calibri"/>
                <w:color w:val="000000"/>
                <w:sz w:val="22"/>
                <w:szCs w:val="22"/>
              </w:rPr>
              <w:t>τουαλέτα</w:t>
            </w:r>
            <w:proofErr w:type="spellEnd"/>
            <w:r w:rsidRPr="00300474">
              <w:rPr>
                <w:rFonts w:ascii="Calibri" w:eastAsia="Calibri" w:hAnsi="Calibri" w:cs="Calibri"/>
                <w:color w:val="000000"/>
                <w:sz w:val="22"/>
                <w:szCs w:val="22"/>
              </w:rPr>
              <w:t>) προδιαγρ</w:t>
            </w:r>
            <w:r>
              <w:rPr>
                <w:rFonts w:ascii="Calibri" w:eastAsia="Calibri" w:hAnsi="Calibri" w:cs="Calibri"/>
                <w:color w:val="000000"/>
                <w:sz w:val="22"/>
                <w:szCs w:val="22"/>
              </w:rPr>
              <w:t xml:space="preserve">αφών για </w:t>
            </w:r>
            <w:proofErr w:type="spellStart"/>
            <w:r>
              <w:rPr>
                <w:rFonts w:ascii="Calibri" w:eastAsia="Calibri" w:hAnsi="Calibri" w:cs="Calibri"/>
                <w:color w:val="000000"/>
                <w:sz w:val="22"/>
                <w:szCs w:val="22"/>
              </w:rPr>
              <w:t>ΑμεΑ</w:t>
            </w:r>
            <w:proofErr w:type="spellEnd"/>
            <w:r w:rsidRPr="00300474">
              <w:rPr>
                <w:rFonts w:ascii="Calibri" w:eastAsia="Calibri" w:hAnsi="Calibri" w:cs="Calibri"/>
                <w:color w:val="000000"/>
                <w:sz w:val="22"/>
                <w:szCs w:val="22"/>
              </w:rPr>
              <w:t xml:space="preserve"> (CPV: 24955000</w:t>
            </w:r>
          </w:p>
        </w:tc>
        <w:tc>
          <w:tcPr>
            <w:tcW w:w="1784" w:type="dxa"/>
            <w:tcBorders>
              <w:top w:val="single" w:sz="4" w:space="0" w:color="auto"/>
              <w:left w:val="nil"/>
              <w:bottom w:val="single" w:sz="4" w:space="0" w:color="auto"/>
              <w:right w:val="single" w:sz="4" w:space="0" w:color="auto"/>
            </w:tcBorders>
            <w:shd w:val="clear" w:color="auto" w:fill="auto"/>
            <w:noWrap/>
            <w:vAlign w:val="center"/>
          </w:tcPr>
          <w:p w:rsidR="003022EC" w:rsidRPr="00010A2F"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2EC" w:rsidRPr="00010A2F"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center"/>
          </w:tcPr>
          <w:p w:rsidR="003022EC" w:rsidRPr="00010A2F"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3022EC" w:rsidRPr="00010A2F"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15"/>
        </w:trPr>
        <w:tc>
          <w:tcPr>
            <w:tcW w:w="4466" w:type="dxa"/>
            <w:gridSpan w:val="2"/>
            <w:tcBorders>
              <w:top w:val="nil"/>
              <w:left w:val="single" w:sz="4" w:space="0" w:color="auto"/>
              <w:bottom w:val="single" w:sz="4" w:space="0" w:color="auto"/>
              <w:right w:val="single" w:sz="4" w:space="0" w:color="auto"/>
            </w:tcBorders>
            <w:shd w:val="clear" w:color="auto" w:fill="auto"/>
            <w:noWrap/>
            <w:vAlign w:val="center"/>
          </w:tcPr>
          <w:p w:rsidR="003022EC" w:rsidRPr="00F413F8" w:rsidRDefault="003022EC" w:rsidP="0036059E">
            <w:pPr>
              <w:pBdr>
                <w:top w:val="nil"/>
                <w:left w:val="nil"/>
                <w:bottom w:val="nil"/>
                <w:right w:val="nil"/>
                <w:between w:val="nil"/>
              </w:pBdr>
              <w:spacing w:after="120"/>
              <w:jc w:val="both"/>
              <w:rPr>
                <w:rFonts w:asciiTheme="majorHAnsi" w:hAnsiTheme="majorHAnsi" w:cstheme="majorHAnsi"/>
                <w:color w:val="000000"/>
                <w:sz w:val="22"/>
                <w:szCs w:val="22"/>
                <w:lang w:eastAsia="el-GR"/>
              </w:rPr>
            </w:pPr>
            <w:r w:rsidRPr="0027068F">
              <w:rPr>
                <w:rFonts w:ascii="Calibri" w:eastAsia="Calibri" w:hAnsi="Calibri" w:cs="Calibri"/>
                <w:color w:val="000000"/>
                <w:sz w:val="22"/>
                <w:szCs w:val="22"/>
              </w:rPr>
              <w:t>Λυόμενος ξύλ</w:t>
            </w:r>
            <w:r>
              <w:rPr>
                <w:rFonts w:ascii="Calibri" w:eastAsia="Calibri" w:hAnsi="Calibri" w:cs="Calibri"/>
                <w:color w:val="000000"/>
                <w:sz w:val="22"/>
                <w:szCs w:val="22"/>
              </w:rPr>
              <w:t xml:space="preserve">ινος διάδρομος παραλίας για </w:t>
            </w:r>
            <w:proofErr w:type="spellStart"/>
            <w:r>
              <w:rPr>
                <w:rFonts w:ascii="Calibri" w:eastAsia="Calibri" w:hAnsi="Calibri" w:cs="Calibri"/>
                <w:color w:val="000000"/>
                <w:sz w:val="22"/>
                <w:szCs w:val="22"/>
              </w:rPr>
              <w:t>ΑμεΑ</w:t>
            </w:r>
            <w:proofErr w:type="spellEnd"/>
            <w:r w:rsidRPr="0027068F">
              <w:rPr>
                <w:rFonts w:ascii="Calibri" w:eastAsia="Calibri" w:hAnsi="Calibri" w:cs="Calibri"/>
                <w:color w:val="000000"/>
                <w:sz w:val="22"/>
                <w:szCs w:val="22"/>
              </w:rPr>
              <w:t xml:space="preserve"> (CPV:44191000-5)</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022EC" w:rsidRPr="00010A2F"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EC" w:rsidRPr="00010A2F"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Μέτρο</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Pr="00010A2F"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213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bottom"/>
          </w:tcPr>
          <w:p w:rsidR="003022EC" w:rsidRPr="00010A2F"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15"/>
        </w:trPr>
        <w:tc>
          <w:tcPr>
            <w:tcW w:w="4466" w:type="dxa"/>
            <w:gridSpan w:val="2"/>
            <w:tcBorders>
              <w:top w:val="nil"/>
              <w:left w:val="single" w:sz="4" w:space="0" w:color="auto"/>
              <w:bottom w:val="single" w:sz="4" w:space="0" w:color="auto"/>
              <w:right w:val="single" w:sz="4" w:space="0" w:color="auto"/>
            </w:tcBorders>
            <w:shd w:val="clear" w:color="auto" w:fill="auto"/>
            <w:noWrap/>
            <w:vAlign w:val="center"/>
          </w:tcPr>
          <w:p w:rsidR="003022EC" w:rsidRPr="00F413F8" w:rsidRDefault="003022EC" w:rsidP="0036059E">
            <w:pPr>
              <w:pBdr>
                <w:top w:val="nil"/>
                <w:left w:val="nil"/>
                <w:bottom w:val="nil"/>
                <w:right w:val="nil"/>
                <w:between w:val="nil"/>
              </w:pBdr>
              <w:spacing w:after="120"/>
              <w:jc w:val="both"/>
              <w:rPr>
                <w:rFonts w:asciiTheme="majorHAnsi" w:hAnsiTheme="majorHAnsi" w:cstheme="majorHAnsi"/>
                <w:color w:val="000000"/>
                <w:sz w:val="22"/>
                <w:szCs w:val="22"/>
                <w:lang w:eastAsia="el-GR"/>
              </w:rPr>
            </w:pPr>
            <w:r w:rsidRPr="0027068F">
              <w:rPr>
                <w:rFonts w:ascii="Calibri" w:eastAsia="Calibri" w:hAnsi="Calibri" w:cs="Calibri"/>
                <w:color w:val="000000"/>
                <w:sz w:val="22"/>
                <w:szCs w:val="22"/>
              </w:rPr>
              <w:t>Χώροι σκίασης/προστασίας των λουόμενων κ.ά. (CPV: 39515400-9)</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022EC" w:rsidRPr="00010A2F"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EC" w:rsidRPr="00010A2F"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Pr="00010A2F"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bottom"/>
          </w:tcPr>
          <w:p w:rsidR="003022EC" w:rsidRPr="00010A2F"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15"/>
        </w:trPr>
        <w:tc>
          <w:tcPr>
            <w:tcW w:w="4466" w:type="dxa"/>
            <w:gridSpan w:val="2"/>
            <w:tcBorders>
              <w:top w:val="nil"/>
              <w:left w:val="single" w:sz="4" w:space="0" w:color="auto"/>
              <w:bottom w:val="single" w:sz="4" w:space="0" w:color="auto"/>
              <w:right w:val="single" w:sz="4" w:space="0" w:color="auto"/>
            </w:tcBorders>
            <w:shd w:val="clear" w:color="auto" w:fill="auto"/>
            <w:noWrap/>
            <w:vAlign w:val="center"/>
          </w:tcPr>
          <w:p w:rsidR="003022EC" w:rsidRPr="00474F48" w:rsidRDefault="003022EC" w:rsidP="0036059E">
            <w:pPr>
              <w:pBdr>
                <w:top w:val="nil"/>
                <w:left w:val="nil"/>
                <w:bottom w:val="nil"/>
                <w:right w:val="nil"/>
                <w:between w:val="nil"/>
              </w:pBdr>
              <w:spacing w:after="120"/>
              <w:jc w:val="both"/>
              <w:rPr>
                <w:rFonts w:asciiTheme="majorHAnsi" w:hAnsiTheme="majorHAnsi" w:cstheme="majorHAnsi"/>
                <w:color w:val="000000"/>
                <w:sz w:val="22"/>
                <w:szCs w:val="22"/>
                <w:highlight w:val="yellow"/>
                <w:lang w:eastAsia="el-GR"/>
              </w:rPr>
            </w:pPr>
            <w:proofErr w:type="spellStart"/>
            <w:r w:rsidRPr="0027068F">
              <w:rPr>
                <w:rFonts w:ascii="Calibri" w:eastAsia="Calibri" w:hAnsi="Calibri" w:cs="Calibri"/>
                <w:color w:val="000000"/>
                <w:sz w:val="22"/>
                <w:szCs w:val="22"/>
              </w:rPr>
              <w:t>Χωροθέτηση</w:t>
            </w:r>
            <w:proofErr w:type="spellEnd"/>
            <w:r w:rsidRPr="0027068F">
              <w:rPr>
                <w:rFonts w:ascii="Calibri" w:eastAsia="Calibri" w:hAnsi="Calibri" w:cs="Calibri"/>
                <w:color w:val="000000"/>
                <w:sz w:val="22"/>
                <w:szCs w:val="22"/>
              </w:rPr>
              <w:t xml:space="preserve">-διαμόρφωση θέσεων στάθμευσης αποκλειστικά για </w:t>
            </w:r>
            <w:proofErr w:type="spellStart"/>
            <w:r w:rsidRPr="0027068F">
              <w:rPr>
                <w:rFonts w:ascii="Calibri" w:eastAsia="Calibri" w:hAnsi="Calibri" w:cs="Calibri"/>
                <w:color w:val="000000"/>
                <w:sz w:val="22"/>
                <w:szCs w:val="22"/>
              </w:rPr>
              <w:t>ΑμεΑ</w:t>
            </w:r>
            <w:proofErr w:type="spellEnd"/>
            <w:r w:rsidRPr="0027068F">
              <w:rPr>
                <w:rFonts w:ascii="Calibri" w:eastAsia="Calibri" w:hAnsi="Calibri" w:cs="Calibri"/>
                <w:color w:val="000000"/>
                <w:sz w:val="22"/>
                <w:szCs w:val="22"/>
              </w:rPr>
              <w:t xml:space="preserve"> (CPV: 45233270-2)</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022EC" w:rsidRPr="00010A2F"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EC"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Κατ΄αποκοπή</w:t>
            </w:r>
            <w:proofErr w:type="spellEnd"/>
            <w:r>
              <w:rPr>
                <w:rFonts w:asciiTheme="majorHAnsi" w:hAnsiTheme="majorHAnsi" w:cstheme="majorHAnsi"/>
                <w:color w:val="000000"/>
                <w:sz w:val="22"/>
                <w:szCs w:val="22"/>
                <w:lang w:eastAsia="el-GR"/>
              </w:rPr>
              <w:t xml:space="preserve"> εργασία</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bottom"/>
          </w:tcPr>
          <w:p w:rsidR="003022EC"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15"/>
        </w:trPr>
        <w:tc>
          <w:tcPr>
            <w:tcW w:w="4466" w:type="dxa"/>
            <w:gridSpan w:val="2"/>
            <w:tcBorders>
              <w:top w:val="nil"/>
              <w:left w:val="single" w:sz="4" w:space="0" w:color="auto"/>
              <w:bottom w:val="single" w:sz="4" w:space="0" w:color="auto"/>
              <w:right w:val="single" w:sz="4" w:space="0" w:color="auto"/>
            </w:tcBorders>
            <w:shd w:val="clear" w:color="auto" w:fill="auto"/>
            <w:noWrap/>
            <w:vAlign w:val="center"/>
          </w:tcPr>
          <w:p w:rsidR="003022EC" w:rsidRPr="00F93E6F" w:rsidRDefault="003022EC" w:rsidP="0036059E">
            <w:pPr>
              <w:rPr>
                <w:rFonts w:ascii="Calibri" w:eastAsia="Calibri" w:hAnsi="Calibri" w:cs="Calibri"/>
                <w:color w:val="000000"/>
                <w:sz w:val="22"/>
                <w:szCs w:val="22"/>
              </w:rPr>
            </w:pPr>
            <w:r w:rsidRPr="0027068F">
              <w:rPr>
                <w:rFonts w:ascii="Calibri" w:eastAsia="Calibri" w:hAnsi="Calibri" w:cs="Calibri"/>
                <w:color w:val="000000"/>
                <w:sz w:val="22"/>
                <w:szCs w:val="22"/>
              </w:rPr>
              <w:t>Επιγραφή σήμανσης (πληροφοριακή πινακίδα) (CPV: 34928471-0)</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022EC" w:rsidRDefault="003022EC" w:rsidP="0036059E">
            <w:pPr>
              <w:jc w:val="center"/>
              <w:rPr>
                <w:rFonts w:asciiTheme="majorHAnsi" w:hAnsiTheme="majorHAnsi" w:cstheme="majorHAnsi"/>
                <w:color w:val="000000"/>
                <w:sz w:val="22"/>
                <w:szCs w:val="22"/>
                <w:lang w:eastAsia="el-GR"/>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EC" w:rsidRDefault="003022EC" w:rsidP="0036059E">
            <w:pPr>
              <w:jc w:val="center"/>
              <w:rPr>
                <w:rFonts w:asciiTheme="majorHAnsi" w:hAnsiTheme="majorHAnsi" w:cstheme="majorHAnsi"/>
                <w:color w:val="000000"/>
                <w:sz w:val="22"/>
                <w:szCs w:val="22"/>
                <w:lang w:eastAsia="el-GR"/>
              </w:rPr>
            </w:pPr>
            <w:proofErr w:type="spellStart"/>
            <w:r>
              <w:rPr>
                <w:rFonts w:asciiTheme="majorHAnsi" w:hAnsiTheme="majorHAnsi" w:cstheme="majorHAnsi"/>
                <w:color w:val="000000"/>
                <w:sz w:val="22"/>
                <w:szCs w:val="22"/>
                <w:lang w:eastAsia="el-GR"/>
              </w:rPr>
              <w:t>Τεμ</w:t>
            </w:r>
            <w:proofErr w:type="spellEnd"/>
            <w:r>
              <w:rPr>
                <w:rFonts w:asciiTheme="majorHAnsi" w:hAnsiTheme="majorHAnsi" w:cstheme="majorHAnsi"/>
                <w:color w:val="000000"/>
                <w:sz w:val="22"/>
                <w:szCs w:val="22"/>
                <w:lang w:eastAsia="el-GR"/>
              </w:rPr>
              <w:t>.</w:t>
            </w:r>
          </w:p>
        </w:tc>
        <w:tc>
          <w:tcPr>
            <w:tcW w:w="1269" w:type="dxa"/>
            <w:tcBorders>
              <w:top w:val="single" w:sz="4" w:space="0" w:color="auto"/>
              <w:left w:val="single" w:sz="4" w:space="0" w:color="auto"/>
              <w:bottom w:val="single" w:sz="4" w:space="0" w:color="auto"/>
              <w:right w:val="single" w:sz="4" w:space="0" w:color="auto"/>
            </w:tcBorders>
            <w:vAlign w:val="bottom"/>
          </w:tcPr>
          <w:p w:rsidR="003022EC" w:rsidRDefault="003022EC" w:rsidP="0036059E">
            <w:pPr>
              <w:jc w:val="center"/>
              <w:rPr>
                <w:rFonts w:asciiTheme="majorHAnsi" w:hAnsiTheme="majorHAnsi" w:cstheme="majorHAnsi"/>
                <w:color w:val="000000"/>
                <w:sz w:val="22"/>
                <w:szCs w:val="22"/>
                <w:lang w:eastAsia="el-GR"/>
              </w:rPr>
            </w:pPr>
            <w:r>
              <w:rPr>
                <w:rFonts w:asciiTheme="majorHAnsi" w:hAnsiTheme="majorHAnsi" w:cstheme="majorHAnsi"/>
                <w:color w:val="000000"/>
                <w:sz w:val="22"/>
                <w:szCs w:val="22"/>
                <w:lang w:eastAsia="el-GR"/>
              </w:rPr>
              <w:t>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bottom"/>
          </w:tcPr>
          <w:p w:rsidR="003022EC"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00"/>
        </w:trPr>
        <w:tc>
          <w:tcPr>
            <w:tcW w:w="77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010A2F" w:rsidRDefault="003022EC" w:rsidP="0036059E">
            <w:pPr>
              <w:jc w:val="right"/>
              <w:rPr>
                <w:rFonts w:asciiTheme="majorHAnsi" w:hAnsiTheme="majorHAnsi" w:cstheme="majorHAnsi"/>
                <w:color w:val="000000"/>
                <w:sz w:val="22"/>
                <w:szCs w:val="22"/>
                <w:lang w:eastAsia="el-GR"/>
              </w:rPr>
            </w:pPr>
            <w:r w:rsidRPr="00010A2F">
              <w:rPr>
                <w:rFonts w:asciiTheme="majorHAnsi" w:hAnsiTheme="majorHAnsi" w:cstheme="majorHAnsi"/>
                <w:color w:val="000000"/>
                <w:sz w:val="22"/>
                <w:szCs w:val="22"/>
                <w:lang w:eastAsia="el-GR"/>
              </w:rPr>
              <w:t>Καθαρή Αξία</w:t>
            </w:r>
          </w:p>
        </w:tc>
        <w:tc>
          <w:tcPr>
            <w:tcW w:w="1269" w:type="dxa"/>
            <w:tcBorders>
              <w:top w:val="single" w:sz="4" w:space="0" w:color="auto"/>
              <w:left w:val="single" w:sz="4" w:space="0" w:color="auto"/>
              <w:bottom w:val="single" w:sz="4" w:space="0" w:color="auto"/>
              <w:right w:val="single" w:sz="4" w:space="0" w:color="auto"/>
            </w:tcBorders>
          </w:tcPr>
          <w:p w:rsidR="003022EC" w:rsidRPr="00010A2F" w:rsidRDefault="003022EC" w:rsidP="0036059E">
            <w:pPr>
              <w:jc w:val="right"/>
              <w:rPr>
                <w:rFonts w:asciiTheme="majorHAnsi" w:hAnsiTheme="majorHAnsi" w:cstheme="majorHAnsi"/>
                <w:color w:val="000000"/>
                <w:sz w:val="22"/>
                <w:szCs w:val="22"/>
                <w:lang w:eastAsia="el-GR"/>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010A2F"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00"/>
        </w:trPr>
        <w:tc>
          <w:tcPr>
            <w:tcW w:w="77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010A2F" w:rsidRDefault="003022EC" w:rsidP="0036059E">
            <w:pPr>
              <w:jc w:val="right"/>
              <w:rPr>
                <w:rFonts w:asciiTheme="majorHAnsi" w:hAnsiTheme="majorHAnsi" w:cstheme="majorHAnsi"/>
                <w:color w:val="000000"/>
                <w:sz w:val="22"/>
                <w:szCs w:val="22"/>
                <w:lang w:eastAsia="el-GR"/>
              </w:rPr>
            </w:pPr>
            <w:r w:rsidRPr="00010A2F">
              <w:rPr>
                <w:rFonts w:asciiTheme="majorHAnsi" w:hAnsiTheme="majorHAnsi" w:cstheme="majorHAnsi"/>
                <w:color w:val="000000"/>
                <w:sz w:val="22"/>
                <w:szCs w:val="22"/>
                <w:lang w:eastAsia="el-GR"/>
              </w:rPr>
              <w:t>Αξία ΦΠΑ 24%</w:t>
            </w:r>
          </w:p>
        </w:tc>
        <w:tc>
          <w:tcPr>
            <w:tcW w:w="1269" w:type="dxa"/>
            <w:tcBorders>
              <w:top w:val="single" w:sz="4" w:space="0" w:color="auto"/>
              <w:left w:val="single" w:sz="4" w:space="0" w:color="auto"/>
              <w:bottom w:val="single" w:sz="4" w:space="0" w:color="auto"/>
              <w:right w:val="single" w:sz="4" w:space="0" w:color="auto"/>
            </w:tcBorders>
          </w:tcPr>
          <w:p w:rsidR="003022EC" w:rsidRPr="00010A2F" w:rsidRDefault="003022EC" w:rsidP="0036059E">
            <w:pPr>
              <w:jc w:val="right"/>
              <w:rPr>
                <w:rFonts w:asciiTheme="majorHAnsi" w:hAnsiTheme="majorHAnsi" w:cstheme="majorHAnsi"/>
                <w:color w:val="000000"/>
                <w:sz w:val="22"/>
                <w:szCs w:val="22"/>
                <w:lang w:eastAsia="el-GR"/>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010A2F" w:rsidRDefault="003022EC" w:rsidP="0036059E">
            <w:pPr>
              <w:jc w:val="right"/>
              <w:rPr>
                <w:rFonts w:asciiTheme="majorHAnsi" w:hAnsiTheme="majorHAnsi" w:cstheme="majorHAnsi"/>
                <w:color w:val="000000"/>
                <w:sz w:val="22"/>
                <w:szCs w:val="22"/>
                <w:lang w:eastAsia="el-GR"/>
              </w:rPr>
            </w:pPr>
          </w:p>
        </w:tc>
      </w:tr>
      <w:tr w:rsidR="003022EC" w:rsidRPr="00010A2F" w:rsidTr="00A1255C">
        <w:trPr>
          <w:trHeight w:val="300"/>
        </w:trPr>
        <w:tc>
          <w:tcPr>
            <w:tcW w:w="77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010A2F" w:rsidRDefault="003022EC" w:rsidP="0036059E">
            <w:pPr>
              <w:jc w:val="right"/>
              <w:rPr>
                <w:rFonts w:asciiTheme="majorHAnsi" w:hAnsiTheme="majorHAnsi" w:cstheme="majorHAnsi"/>
                <w:b/>
                <w:bCs/>
                <w:color w:val="000000"/>
                <w:sz w:val="22"/>
                <w:szCs w:val="22"/>
                <w:lang w:eastAsia="el-GR"/>
              </w:rPr>
            </w:pPr>
            <w:r>
              <w:rPr>
                <w:rFonts w:asciiTheme="majorHAnsi" w:hAnsiTheme="majorHAnsi" w:cstheme="majorHAnsi"/>
                <w:b/>
                <w:bCs/>
                <w:color w:val="000000"/>
                <w:sz w:val="22"/>
                <w:szCs w:val="22"/>
                <w:lang w:eastAsia="el-GR"/>
              </w:rPr>
              <w:t xml:space="preserve">Συνολική </w:t>
            </w:r>
            <w:r w:rsidRPr="00010A2F">
              <w:rPr>
                <w:rFonts w:asciiTheme="majorHAnsi" w:hAnsiTheme="majorHAnsi" w:cstheme="majorHAnsi"/>
                <w:b/>
                <w:bCs/>
                <w:color w:val="000000"/>
                <w:sz w:val="22"/>
                <w:szCs w:val="22"/>
                <w:lang w:eastAsia="el-GR"/>
              </w:rPr>
              <w:t xml:space="preserve"> Αξία</w:t>
            </w:r>
            <w:r>
              <w:rPr>
                <w:rFonts w:asciiTheme="majorHAnsi" w:hAnsiTheme="majorHAnsi" w:cstheme="majorHAnsi"/>
                <w:b/>
                <w:bCs/>
                <w:color w:val="000000"/>
                <w:sz w:val="22"/>
                <w:szCs w:val="22"/>
                <w:lang w:eastAsia="el-GR"/>
              </w:rPr>
              <w:t xml:space="preserve"> με ΦΠΑ</w:t>
            </w:r>
          </w:p>
        </w:tc>
        <w:tc>
          <w:tcPr>
            <w:tcW w:w="1269" w:type="dxa"/>
            <w:tcBorders>
              <w:top w:val="single" w:sz="4" w:space="0" w:color="auto"/>
              <w:left w:val="single" w:sz="4" w:space="0" w:color="auto"/>
              <w:bottom w:val="single" w:sz="4" w:space="0" w:color="auto"/>
              <w:right w:val="single" w:sz="4" w:space="0" w:color="auto"/>
            </w:tcBorders>
          </w:tcPr>
          <w:p w:rsidR="003022EC" w:rsidRPr="00010A2F" w:rsidRDefault="003022EC" w:rsidP="0036059E">
            <w:pPr>
              <w:jc w:val="right"/>
              <w:rPr>
                <w:rFonts w:asciiTheme="majorHAnsi" w:hAnsiTheme="majorHAnsi" w:cstheme="majorHAnsi"/>
                <w:b/>
                <w:bCs/>
                <w:color w:val="000000"/>
                <w:sz w:val="22"/>
                <w:szCs w:val="22"/>
                <w:lang w:eastAsia="el-GR"/>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EC" w:rsidRPr="00010A2F" w:rsidRDefault="003022EC" w:rsidP="0036059E">
            <w:pPr>
              <w:jc w:val="right"/>
              <w:rPr>
                <w:rFonts w:asciiTheme="majorHAnsi" w:hAnsiTheme="majorHAnsi" w:cstheme="majorHAnsi"/>
                <w:b/>
                <w:bCs/>
                <w:color w:val="000000"/>
                <w:sz w:val="22"/>
                <w:szCs w:val="22"/>
                <w:lang w:eastAsia="el-GR"/>
              </w:rPr>
            </w:pPr>
          </w:p>
        </w:tc>
      </w:tr>
    </w:tbl>
    <w:p w:rsidR="003022EC" w:rsidRDefault="003022EC" w:rsidP="003022EC">
      <w:pPr>
        <w:pBdr>
          <w:top w:val="nil"/>
          <w:left w:val="nil"/>
          <w:bottom w:val="nil"/>
          <w:right w:val="nil"/>
          <w:between w:val="nil"/>
        </w:pBdr>
        <w:spacing w:after="60"/>
        <w:jc w:val="both"/>
        <w:rPr>
          <w:rFonts w:ascii="Calibri" w:eastAsia="Calibri" w:hAnsi="Calibri" w:cs="Calibri"/>
          <w:color w:val="000000"/>
          <w:sz w:val="22"/>
          <w:szCs w:val="22"/>
        </w:rPr>
      </w:pPr>
    </w:p>
    <w:p w:rsidR="003022EC" w:rsidRDefault="003022EC" w:rsidP="003022EC">
      <w:pPr>
        <w:pStyle w:val="a3"/>
        <w:tabs>
          <w:tab w:val="left" w:pos="284"/>
        </w:tabs>
        <w:rPr>
          <w:lang w:val="el-GR"/>
        </w:rPr>
      </w:pPr>
    </w:p>
    <w:tbl>
      <w:tblPr>
        <w:tblW w:w="3830" w:type="dxa"/>
        <w:jc w:val="center"/>
        <w:tblLook w:val="04A0"/>
      </w:tblPr>
      <w:tblGrid>
        <w:gridCol w:w="3830"/>
      </w:tblGrid>
      <w:tr w:rsidR="003022EC" w:rsidRPr="00C81B42" w:rsidTr="0036059E">
        <w:trPr>
          <w:trHeight w:val="300"/>
          <w:jc w:val="center"/>
        </w:trPr>
        <w:tc>
          <w:tcPr>
            <w:tcW w:w="3830" w:type="dxa"/>
            <w:noWrap/>
            <w:vAlign w:val="bottom"/>
            <w:hideMark/>
          </w:tcPr>
          <w:p w:rsidR="003022EC" w:rsidRPr="00C81B42" w:rsidRDefault="003022EC" w:rsidP="0036059E">
            <w:pPr>
              <w:jc w:val="center"/>
              <w:rPr>
                <w:rFonts w:asciiTheme="majorHAnsi" w:hAnsiTheme="majorHAnsi" w:cstheme="majorHAnsi"/>
                <w:b/>
                <w:bCs/>
                <w:sz w:val="22"/>
                <w:szCs w:val="22"/>
              </w:rPr>
            </w:pPr>
            <w:r>
              <w:rPr>
                <w:rFonts w:asciiTheme="majorHAnsi" w:hAnsiTheme="majorHAnsi" w:cstheme="majorHAnsi"/>
                <w:b/>
                <w:bCs/>
                <w:sz w:val="22"/>
                <w:szCs w:val="22"/>
              </w:rPr>
              <w:t>ΗΜΕΡΟΜΗΝΙΑ, …./…../202…</w:t>
            </w:r>
          </w:p>
        </w:tc>
      </w:tr>
      <w:tr w:rsidR="003022EC" w:rsidRPr="00C81B42" w:rsidTr="0036059E">
        <w:trPr>
          <w:trHeight w:val="360"/>
          <w:jc w:val="center"/>
        </w:trPr>
        <w:tc>
          <w:tcPr>
            <w:tcW w:w="3830" w:type="dxa"/>
            <w:noWrap/>
            <w:vAlign w:val="bottom"/>
            <w:hideMark/>
          </w:tcPr>
          <w:p w:rsidR="003022EC" w:rsidRPr="00C81B42" w:rsidRDefault="003022EC" w:rsidP="0036059E">
            <w:pPr>
              <w:jc w:val="center"/>
              <w:rPr>
                <w:rFonts w:asciiTheme="majorHAnsi" w:hAnsiTheme="majorHAnsi" w:cstheme="majorHAnsi"/>
                <w:sz w:val="22"/>
                <w:szCs w:val="22"/>
              </w:rPr>
            </w:pPr>
            <w:r w:rsidRPr="00C81B42">
              <w:rPr>
                <w:rFonts w:asciiTheme="majorHAnsi" w:hAnsiTheme="majorHAnsi" w:cstheme="majorHAnsi"/>
                <w:sz w:val="22"/>
                <w:szCs w:val="22"/>
              </w:rPr>
              <w:t>Ο  ΠΡΟΣΦΕΡΩΝ</w:t>
            </w:r>
          </w:p>
        </w:tc>
      </w:tr>
    </w:tbl>
    <w:p w:rsidR="003022EC" w:rsidRDefault="003022EC" w:rsidP="003022EC">
      <w:pPr>
        <w:pStyle w:val="a3"/>
        <w:tabs>
          <w:tab w:val="left" w:pos="284"/>
        </w:tabs>
        <w:rPr>
          <w:lang w:val="el-GR"/>
        </w:rPr>
      </w:pPr>
    </w:p>
    <w:p w:rsidR="003022EC" w:rsidRDefault="003022EC" w:rsidP="003022EC">
      <w:pPr>
        <w:pStyle w:val="a3"/>
        <w:tabs>
          <w:tab w:val="left" w:pos="284"/>
        </w:tabs>
        <w:rPr>
          <w:lang w:val="el-GR"/>
        </w:rPr>
      </w:pPr>
    </w:p>
    <w:p w:rsidR="006E3B3A" w:rsidRDefault="006E3B3A"/>
    <w:sectPr w:rsidR="006E3B3A" w:rsidSect="006E3B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6465"/>
    <w:multiLevelType w:val="multilevel"/>
    <w:tmpl w:val="170CAE08"/>
    <w:lvl w:ilvl="0">
      <w:start w:val="1"/>
      <w:numFmt w:val="decimal"/>
      <w:pStyle w:val="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718" w:hanging="576"/>
      </w:pPr>
    </w:lvl>
    <w:lvl w:ilvl="2">
      <w:start w:val="1"/>
      <w:numFmt w:val="decimal"/>
      <w:pStyle w:val="3"/>
      <w:lvlText w:val="%1.%2.%3"/>
      <w:lvlJc w:val="left"/>
      <w:pPr>
        <w:ind w:left="128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ACC6FB1"/>
    <w:multiLevelType w:val="multilevel"/>
    <w:tmpl w:val="418A98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2EC"/>
    <w:rsid w:val="003022EC"/>
    <w:rsid w:val="006E3B3A"/>
    <w:rsid w:val="00A1255C"/>
    <w:rsid w:val="00DD57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22EC"/>
    <w:pPr>
      <w:spacing w:after="0" w:line="240" w:lineRule="auto"/>
      <w:ind w:firstLine="0"/>
    </w:pPr>
    <w:rPr>
      <w:rFonts w:ascii="Times New Roman" w:eastAsia="Times New Roman" w:hAnsi="Times New Roman" w:cs="Times New Roman"/>
      <w:sz w:val="20"/>
      <w:szCs w:val="20"/>
    </w:rPr>
  </w:style>
  <w:style w:type="paragraph" w:styleId="1">
    <w:name w:val="heading 1"/>
    <w:basedOn w:val="a"/>
    <w:next w:val="a"/>
    <w:link w:val="1Char"/>
    <w:qFormat/>
    <w:rsid w:val="003022EC"/>
    <w:pPr>
      <w:keepNext/>
      <w:numPr>
        <w:numId w:val="1"/>
      </w:numPr>
      <w:pBdr>
        <w:top w:val="none" w:sz="0" w:space="0" w:color="000000"/>
        <w:left w:val="none" w:sz="0" w:space="0" w:color="000000"/>
        <w:bottom w:val="single" w:sz="18" w:space="1" w:color="000080"/>
        <w:right w:val="none" w:sz="0" w:space="0" w:color="000000"/>
        <w:between w:val="nil"/>
      </w:pBdr>
      <w:spacing w:before="320" w:after="160"/>
      <w:jc w:val="both"/>
      <w:outlineLvl w:val="0"/>
    </w:pPr>
    <w:rPr>
      <w:rFonts w:ascii="Arial" w:eastAsia="Arial" w:hAnsi="Arial" w:cs="Arial"/>
      <w:b/>
      <w:color w:val="333399"/>
      <w:sz w:val="28"/>
      <w:szCs w:val="28"/>
    </w:rPr>
  </w:style>
  <w:style w:type="paragraph" w:styleId="2">
    <w:name w:val="heading 2"/>
    <w:basedOn w:val="a"/>
    <w:next w:val="a"/>
    <w:link w:val="2Char"/>
    <w:qFormat/>
    <w:rsid w:val="003022EC"/>
    <w:pPr>
      <w:keepNext/>
      <w:numPr>
        <w:ilvl w:val="1"/>
        <w:numId w:val="1"/>
      </w:numPr>
      <w:pBdr>
        <w:top w:val="none" w:sz="0" w:space="0" w:color="000000"/>
        <w:left w:val="none" w:sz="0" w:space="0" w:color="000000"/>
        <w:bottom w:val="single" w:sz="12" w:space="1" w:color="000080"/>
        <w:right w:val="none" w:sz="0" w:space="0" w:color="000000"/>
        <w:between w:val="nil"/>
      </w:pBdr>
      <w:tabs>
        <w:tab w:val="left" w:pos="567"/>
      </w:tabs>
      <w:spacing w:before="240" w:after="80"/>
      <w:jc w:val="both"/>
      <w:outlineLvl w:val="1"/>
    </w:pPr>
    <w:rPr>
      <w:rFonts w:ascii="Arial" w:eastAsia="Arial" w:hAnsi="Arial" w:cs="Arial"/>
      <w:b/>
      <w:color w:val="002060"/>
      <w:sz w:val="24"/>
      <w:szCs w:val="24"/>
      <w:lang w:eastAsia="zh-CN"/>
    </w:rPr>
  </w:style>
  <w:style w:type="paragraph" w:styleId="3">
    <w:name w:val="heading 3"/>
    <w:basedOn w:val="a"/>
    <w:next w:val="a"/>
    <w:link w:val="3Char"/>
    <w:qFormat/>
    <w:rsid w:val="003022EC"/>
    <w:pPr>
      <w:keepNext/>
      <w:numPr>
        <w:ilvl w:val="2"/>
        <w:numId w:val="1"/>
      </w:numPr>
      <w:pBdr>
        <w:top w:val="nil"/>
        <w:left w:val="nil"/>
        <w:bottom w:val="nil"/>
        <w:right w:val="nil"/>
        <w:between w:val="nil"/>
      </w:pBdr>
      <w:spacing w:before="240" w:after="60"/>
      <w:jc w:val="both"/>
      <w:outlineLvl w:val="2"/>
    </w:pPr>
    <w:rPr>
      <w:rFonts w:ascii="Calibri" w:eastAsia="Calibri" w:hAnsi="Calibri" w:cs="Calibri"/>
      <w:b/>
      <w:color w:val="000000"/>
      <w:sz w:val="22"/>
      <w:szCs w:val="22"/>
    </w:rPr>
  </w:style>
  <w:style w:type="paragraph" w:styleId="4">
    <w:name w:val="heading 4"/>
    <w:basedOn w:val="a"/>
    <w:next w:val="a"/>
    <w:link w:val="4Char"/>
    <w:qFormat/>
    <w:rsid w:val="003022EC"/>
    <w:pPr>
      <w:keepNext/>
      <w:keepLines/>
      <w:numPr>
        <w:ilvl w:val="3"/>
        <w:numId w:val="1"/>
      </w:numPr>
      <w:spacing w:before="240" w:after="40"/>
      <w:outlineLvl w:val="3"/>
    </w:pPr>
    <w:rPr>
      <w:b/>
      <w:sz w:val="24"/>
      <w:szCs w:val="24"/>
    </w:rPr>
  </w:style>
  <w:style w:type="paragraph" w:styleId="5">
    <w:name w:val="heading 5"/>
    <w:basedOn w:val="a"/>
    <w:next w:val="a"/>
    <w:link w:val="5Char"/>
    <w:qFormat/>
    <w:rsid w:val="003022EC"/>
    <w:pPr>
      <w:keepNext/>
      <w:keepLines/>
      <w:numPr>
        <w:ilvl w:val="4"/>
        <w:numId w:val="1"/>
      </w:numPr>
      <w:spacing w:before="220" w:after="40"/>
      <w:outlineLvl w:val="4"/>
    </w:pPr>
    <w:rPr>
      <w:b/>
      <w:sz w:val="22"/>
      <w:szCs w:val="22"/>
    </w:rPr>
  </w:style>
  <w:style w:type="paragraph" w:styleId="6">
    <w:name w:val="heading 6"/>
    <w:basedOn w:val="a"/>
    <w:next w:val="a"/>
    <w:link w:val="6Char"/>
    <w:qFormat/>
    <w:rsid w:val="003022EC"/>
    <w:pPr>
      <w:keepNext/>
      <w:keepLines/>
      <w:numPr>
        <w:ilvl w:val="5"/>
        <w:numId w:val="1"/>
      </w:numPr>
      <w:spacing w:before="200" w:after="40"/>
      <w:outlineLvl w:val="5"/>
    </w:pPr>
    <w:rPr>
      <w:b/>
    </w:rPr>
  </w:style>
  <w:style w:type="paragraph" w:styleId="7">
    <w:name w:val="heading 7"/>
    <w:basedOn w:val="a"/>
    <w:next w:val="a"/>
    <w:link w:val="7Char"/>
    <w:uiPriority w:val="9"/>
    <w:semiHidden/>
    <w:unhideWhenUsed/>
    <w:qFormat/>
    <w:rsid w:val="003022EC"/>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3022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3022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022EC"/>
    <w:rPr>
      <w:rFonts w:ascii="Arial" w:eastAsia="Arial" w:hAnsi="Arial" w:cs="Arial"/>
      <w:b/>
      <w:color w:val="333399"/>
      <w:sz w:val="28"/>
      <w:szCs w:val="28"/>
    </w:rPr>
  </w:style>
  <w:style w:type="character" w:customStyle="1" w:styleId="2Char">
    <w:name w:val="Επικεφαλίδα 2 Char"/>
    <w:basedOn w:val="a0"/>
    <w:link w:val="2"/>
    <w:rsid w:val="003022EC"/>
    <w:rPr>
      <w:rFonts w:ascii="Arial" w:eastAsia="Arial" w:hAnsi="Arial" w:cs="Arial"/>
      <w:b/>
      <w:color w:val="002060"/>
      <w:sz w:val="24"/>
      <w:szCs w:val="24"/>
      <w:lang w:eastAsia="zh-CN"/>
    </w:rPr>
  </w:style>
  <w:style w:type="character" w:customStyle="1" w:styleId="3Char">
    <w:name w:val="Επικεφαλίδα 3 Char"/>
    <w:basedOn w:val="a0"/>
    <w:link w:val="3"/>
    <w:rsid w:val="003022EC"/>
    <w:rPr>
      <w:rFonts w:ascii="Calibri" w:eastAsia="Calibri" w:hAnsi="Calibri" w:cs="Calibri"/>
      <w:b/>
      <w:color w:val="000000"/>
    </w:rPr>
  </w:style>
  <w:style w:type="character" w:customStyle="1" w:styleId="4Char">
    <w:name w:val="Επικεφαλίδα 4 Char"/>
    <w:basedOn w:val="a0"/>
    <w:link w:val="4"/>
    <w:rsid w:val="003022EC"/>
    <w:rPr>
      <w:rFonts w:ascii="Times New Roman" w:eastAsia="Times New Roman" w:hAnsi="Times New Roman" w:cs="Times New Roman"/>
      <w:b/>
      <w:sz w:val="24"/>
      <w:szCs w:val="24"/>
    </w:rPr>
  </w:style>
  <w:style w:type="character" w:customStyle="1" w:styleId="5Char">
    <w:name w:val="Επικεφαλίδα 5 Char"/>
    <w:basedOn w:val="a0"/>
    <w:link w:val="5"/>
    <w:rsid w:val="003022EC"/>
    <w:rPr>
      <w:rFonts w:ascii="Times New Roman" w:eastAsia="Times New Roman" w:hAnsi="Times New Roman" w:cs="Times New Roman"/>
      <w:b/>
    </w:rPr>
  </w:style>
  <w:style w:type="character" w:customStyle="1" w:styleId="6Char">
    <w:name w:val="Επικεφαλίδα 6 Char"/>
    <w:basedOn w:val="a0"/>
    <w:link w:val="6"/>
    <w:rsid w:val="003022EC"/>
    <w:rPr>
      <w:rFonts w:ascii="Times New Roman" w:eastAsia="Times New Roman" w:hAnsi="Times New Roman" w:cs="Times New Roman"/>
      <w:b/>
      <w:sz w:val="20"/>
      <w:szCs w:val="20"/>
    </w:rPr>
  </w:style>
  <w:style w:type="character" w:customStyle="1" w:styleId="7Char">
    <w:name w:val="Επικεφαλίδα 7 Char"/>
    <w:basedOn w:val="a0"/>
    <w:link w:val="7"/>
    <w:uiPriority w:val="9"/>
    <w:semiHidden/>
    <w:rsid w:val="003022EC"/>
    <w:rPr>
      <w:rFonts w:asciiTheme="majorHAnsi" w:eastAsiaTheme="majorEastAsia" w:hAnsiTheme="majorHAnsi" w:cstheme="majorBidi"/>
      <w:i/>
      <w:iCs/>
      <w:color w:val="243F60" w:themeColor="accent1" w:themeShade="7F"/>
      <w:sz w:val="20"/>
      <w:szCs w:val="20"/>
    </w:rPr>
  </w:style>
  <w:style w:type="character" w:customStyle="1" w:styleId="8Char">
    <w:name w:val="Επικεφαλίδα 8 Char"/>
    <w:basedOn w:val="a0"/>
    <w:link w:val="8"/>
    <w:uiPriority w:val="9"/>
    <w:semiHidden/>
    <w:rsid w:val="003022E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3022EC"/>
    <w:rPr>
      <w:rFonts w:asciiTheme="majorHAnsi" w:eastAsiaTheme="majorEastAsia" w:hAnsiTheme="majorHAnsi" w:cstheme="majorBidi"/>
      <w:i/>
      <w:iCs/>
      <w:color w:val="272727" w:themeColor="text1" w:themeTint="D8"/>
      <w:sz w:val="21"/>
      <w:szCs w:val="21"/>
    </w:rPr>
  </w:style>
  <w:style w:type="paragraph" w:styleId="a3">
    <w:name w:val="endnote text"/>
    <w:basedOn w:val="a"/>
    <w:link w:val="Char"/>
    <w:rsid w:val="003022EC"/>
    <w:pPr>
      <w:suppressAutoHyphens/>
      <w:spacing w:after="120"/>
      <w:jc w:val="both"/>
    </w:pPr>
    <w:rPr>
      <w:rFonts w:ascii="Calibri" w:hAnsi="Calibri" w:cs="Calibri"/>
      <w:lang w:val="en-GB" w:eastAsia="zh-CN"/>
    </w:rPr>
  </w:style>
  <w:style w:type="character" w:customStyle="1" w:styleId="Char">
    <w:name w:val="Κείμενο σημείωσης τέλους Char"/>
    <w:basedOn w:val="a0"/>
    <w:link w:val="a3"/>
    <w:rsid w:val="003022EC"/>
    <w:rPr>
      <w:rFonts w:ascii="Calibri" w:eastAsia="Times New Roman" w:hAnsi="Calibri" w:cs="Calibri"/>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2350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mdemetzou</dc:creator>
  <cp:lastModifiedBy>mdemetzou</cp:lastModifiedBy>
  <cp:revision>1</cp:revision>
  <dcterms:created xsi:type="dcterms:W3CDTF">2022-09-23T08:16:00Z</dcterms:created>
  <dcterms:modified xsi:type="dcterms:W3CDTF">2022-09-23T08:28:00Z</dcterms:modified>
</cp:coreProperties>
</file>