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5DA7" w:rsidRPr="00050199" w:rsidRDefault="00815DA7">
      <w:pPr>
        <w:spacing w:before="2" w:after="0" w:line="220" w:lineRule="exact"/>
        <w:rPr>
          <w:rFonts w:asciiTheme="majorHAnsi" w:hAnsiTheme="majorHAnsi"/>
        </w:rPr>
      </w:pPr>
    </w:p>
    <w:p w:rsidR="00815DA7" w:rsidRPr="00050199" w:rsidRDefault="0033283B" w:rsidP="009C2BAC">
      <w:pPr>
        <w:spacing w:after="0"/>
        <w:jc w:val="both"/>
        <w:rPr>
          <w:rFonts w:asciiTheme="majorHAnsi" w:hAnsiTheme="majorHAnsi"/>
          <w:lang w:val="el-GR"/>
        </w:rPr>
        <w:sectPr w:rsidR="00815DA7" w:rsidRPr="00050199">
          <w:type w:val="continuous"/>
          <w:pgSz w:w="12280" w:h="17200"/>
          <w:pgMar w:top="600" w:right="800" w:bottom="280" w:left="900" w:header="720" w:footer="720" w:gutter="0"/>
          <w:cols w:space="720"/>
        </w:sectPr>
      </w:pPr>
      <w:r w:rsidRPr="00050199">
        <w:rPr>
          <w:rFonts w:asciiTheme="majorHAnsi" w:hAnsiTheme="majorHAnsi"/>
          <w:lang w:val="el-GR"/>
        </w:rPr>
        <w:t xml:space="preserve"> </w:t>
      </w:r>
    </w:p>
    <w:p w:rsidR="00815DA7" w:rsidRPr="00050199" w:rsidRDefault="00815DA7" w:rsidP="009C2BAC">
      <w:pPr>
        <w:spacing w:before="6" w:after="0"/>
        <w:jc w:val="both"/>
        <w:rPr>
          <w:rFonts w:asciiTheme="majorHAnsi" w:hAnsiTheme="majorHAnsi"/>
          <w:sz w:val="19"/>
          <w:szCs w:val="19"/>
          <w:lang w:val="el-GR"/>
        </w:rPr>
      </w:pPr>
    </w:p>
    <w:p w:rsidR="00815DA7" w:rsidRPr="00050199" w:rsidRDefault="00815DA7" w:rsidP="009C2BAC">
      <w:pPr>
        <w:spacing w:after="0"/>
        <w:jc w:val="both"/>
        <w:rPr>
          <w:rFonts w:asciiTheme="majorHAnsi" w:hAnsiTheme="majorHAnsi"/>
          <w:sz w:val="20"/>
          <w:szCs w:val="20"/>
          <w:lang w:val="el-GR"/>
        </w:rPr>
      </w:pPr>
    </w:p>
    <w:p w:rsidR="00815DA7" w:rsidRPr="00050199" w:rsidRDefault="00815DA7" w:rsidP="009C2BAC">
      <w:pPr>
        <w:spacing w:after="0"/>
        <w:jc w:val="both"/>
        <w:rPr>
          <w:rFonts w:asciiTheme="majorHAnsi" w:hAnsiTheme="majorHAnsi"/>
          <w:sz w:val="20"/>
          <w:szCs w:val="20"/>
          <w:lang w:val="el-GR"/>
        </w:rPr>
      </w:pPr>
    </w:p>
    <w:p w:rsidR="00815DA7" w:rsidRPr="00050199" w:rsidRDefault="00FD54A4" w:rsidP="009C2BAC">
      <w:pPr>
        <w:spacing w:after="0"/>
        <w:ind w:left="610" w:right="480"/>
        <w:jc w:val="both"/>
        <w:rPr>
          <w:rFonts w:asciiTheme="majorHAnsi" w:eastAsia="Cambria" w:hAnsiTheme="majorHAnsi" w:cs="Cambria"/>
          <w:sz w:val="18"/>
          <w:szCs w:val="18"/>
          <w:lang w:val="el-GR"/>
        </w:rPr>
      </w:pPr>
      <w:r w:rsidRPr="00050199">
        <w:rPr>
          <w:rFonts w:asciiTheme="majorHAnsi" w:hAnsiTheme="majorHAnsi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1283335</wp:posOffset>
            </wp:positionH>
            <wp:positionV relativeFrom="paragraph">
              <wp:posOffset>-451485</wp:posOffset>
            </wp:positionV>
            <wp:extent cx="591185" cy="448310"/>
            <wp:effectExtent l="0" t="0" r="0" b="0"/>
            <wp:wrapNone/>
            <wp:docPr id="9" name="Εικόνα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-1"/>
          <w:w w:val="89"/>
          <w:sz w:val="18"/>
          <w:szCs w:val="18"/>
          <w:lang w:val="el-GR"/>
        </w:rPr>
        <w:t>Ε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w w:val="89"/>
          <w:sz w:val="18"/>
          <w:szCs w:val="18"/>
          <w:lang w:val="el-GR"/>
        </w:rPr>
        <w:t>ΛΛΗΝΙΚΗ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9"/>
          <w:w w:val="89"/>
          <w:sz w:val="18"/>
          <w:szCs w:val="18"/>
          <w:lang w:val="el-GR"/>
        </w:rPr>
        <w:t xml:space="preserve"> 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w w:val="90"/>
          <w:sz w:val="18"/>
          <w:szCs w:val="18"/>
          <w:lang w:val="el-GR"/>
        </w:rPr>
        <w:t>ΔΗΜΟΚ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-15"/>
          <w:w w:val="90"/>
          <w:sz w:val="18"/>
          <w:szCs w:val="18"/>
          <w:lang w:val="el-GR"/>
        </w:rPr>
        <w:t>Ρ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-13"/>
          <w:w w:val="90"/>
          <w:sz w:val="18"/>
          <w:szCs w:val="18"/>
          <w:lang w:val="el-GR"/>
        </w:rPr>
        <w:t>Α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w w:val="90"/>
          <w:sz w:val="18"/>
          <w:szCs w:val="18"/>
          <w:lang w:val="el-GR"/>
        </w:rPr>
        <w:t>ΤΙΑ</w:t>
      </w:r>
    </w:p>
    <w:p w:rsidR="00815DA7" w:rsidRPr="00050199" w:rsidRDefault="00CE25F8" w:rsidP="009C2BAC">
      <w:pPr>
        <w:spacing w:after="0"/>
        <w:ind w:left="423" w:right="294"/>
        <w:jc w:val="both"/>
        <w:rPr>
          <w:rFonts w:asciiTheme="majorHAnsi" w:eastAsia="Cambria" w:hAnsiTheme="majorHAnsi" w:cs="Cambria"/>
          <w:sz w:val="19"/>
          <w:szCs w:val="19"/>
          <w:lang w:val="el-GR"/>
        </w:rPr>
      </w:pPr>
      <w:r w:rsidRPr="00050199">
        <w:rPr>
          <w:rFonts w:asciiTheme="majorHAnsi" w:eastAsia="Cambria" w:hAnsiTheme="majorHAnsi" w:cs="Cambria"/>
          <w:b/>
          <w:bCs/>
          <w:color w:val="231F20"/>
          <w:spacing w:val="7"/>
          <w:w w:val="89"/>
          <w:sz w:val="19"/>
          <w:szCs w:val="19"/>
          <w:lang w:val="el-GR"/>
        </w:rPr>
        <w:t>ΥΠ</w:t>
      </w:r>
      <w:r w:rsidRPr="00050199">
        <w:rPr>
          <w:rFonts w:asciiTheme="majorHAnsi" w:eastAsia="Cambria" w:hAnsiTheme="majorHAnsi" w:cs="Cambria"/>
          <w:b/>
          <w:bCs/>
          <w:color w:val="231F20"/>
          <w:spacing w:val="1"/>
          <w:w w:val="89"/>
          <w:sz w:val="19"/>
          <w:szCs w:val="19"/>
          <w:lang w:val="el-GR"/>
        </w:rPr>
        <w:t>Ο</w:t>
      </w:r>
      <w:r w:rsidRPr="00050199">
        <w:rPr>
          <w:rFonts w:asciiTheme="majorHAnsi" w:eastAsia="Cambria" w:hAnsiTheme="majorHAnsi" w:cs="Cambria"/>
          <w:b/>
          <w:bCs/>
          <w:color w:val="231F20"/>
          <w:spacing w:val="7"/>
          <w:w w:val="89"/>
          <w:sz w:val="19"/>
          <w:szCs w:val="19"/>
          <w:lang w:val="el-GR"/>
        </w:rPr>
        <w:t>ΥΡΓΕΙ</w:t>
      </w:r>
      <w:r w:rsidRPr="00050199">
        <w:rPr>
          <w:rFonts w:asciiTheme="majorHAnsi" w:eastAsia="Cambria" w:hAnsiTheme="majorHAnsi" w:cs="Cambria"/>
          <w:b/>
          <w:bCs/>
          <w:color w:val="231F20"/>
          <w:w w:val="89"/>
          <w:sz w:val="19"/>
          <w:szCs w:val="19"/>
          <w:lang w:val="el-GR"/>
        </w:rPr>
        <w:t>Ο</w:t>
      </w:r>
      <w:r w:rsidRPr="00050199">
        <w:rPr>
          <w:rFonts w:asciiTheme="majorHAnsi" w:eastAsia="Cambria" w:hAnsiTheme="majorHAnsi" w:cs="Cambria"/>
          <w:b/>
          <w:bCs/>
          <w:color w:val="231F20"/>
          <w:spacing w:val="23"/>
          <w:w w:val="89"/>
          <w:sz w:val="19"/>
          <w:szCs w:val="19"/>
          <w:lang w:val="el-GR"/>
        </w:rPr>
        <w:t xml:space="preserve"> 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w w:val="89"/>
          <w:sz w:val="19"/>
          <w:szCs w:val="19"/>
          <w:lang w:val="el-GR"/>
        </w:rPr>
        <w:t>ΔΙΚΑΙ</w:t>
      </w:r>
      <w:r w:rsidRPr="00050199">
        <w:rPr>
          <w:rFonts w:asciiTheme="majorHAnsi" w:eastAsia="Cambria" w:hAnsiTheme="majorHAnsi" w:cs="Cambria"/>
          <w:b/>
          <w:bCs/>
          <w:color w:val="231F20"/>
          <w:spacing w:val="5"/>
          <w:w w:val="89"/>
          <w:sz w:val="19"/>
          <w:szCs w:val="19"/>
          <w:lang w:val="el-GR"/>
        </w:rPr>
        <w:t>Ο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w w:val="89"/>
          <w:sz w:val="19"/>
          <w:szCs w:val="19"/>
          <w:lang w:val="el-GR"/>
        </w:rPr>
        <w:t>ΣΥΝΗ</w:t>
      </w:r>
      <w:r w:rsidRPr="00050199">
        <w:rPr>
          <w:rFonts w:asciiTheme="majorHAnsi" w:eastAsia="Cambria" w:hAnsiTheme="majorHAnsi" w:cs="Cambria"/>
          <w:b/>
          <w:bCs/>
          <w:color w:val="231F20"/>
          <w:w w:val="89"/>
          <w:sz w:val="19"/>
          <w:szCs w:val="19"/>
          <w:lang w:val="el-GR"/>
        </w:rPr>
        <w:t>Σ</w:t>
      </w:r>
    </w:p>
    <w:p w:rsidR="00815DA7" w:rsidRPr="00050199" w:rsidRDefault="00815DA7" w:rsidP="009C2BAC">
      <w:pPr>
        <w:spacing w:before="1" w:after="0"/>
        <w:jc w:val="both"/>
        <w:rPr>
          <w:rFonts w:asciiTheme="majorHAnsi" w:hAnsiTheme="majorHAnsi"/>
          <w:sz w:val="13"/>
          <w:szCs w:val="13"/>
          <w:lang w:val="el-GR"/>
        </w:rPr>
      </w:pPr>
    </w:p>
    <w:p w:rsidR="00815DA7" w:rsidRPr="00050199" w:rsidRDefault="00FD54A4" w:rsidP="009C2BAC">
      <w:pPr>
        <w:spacing w:after="0"/>
        <w:ind w:left="70" w:right="-59"/>
        <w:jc w:val="both"/>
        <w:rPr>
          <w:rFonts w:asciiTheme="majorHAnsi" w:eastAsia="Cambria" w:hAnsiTheme="majorHAnsi" w:cs="Cambria"/>
          <w:sz w:val="26"/>
          <w:szCs w:val="26"/>
          <w:lang w:val="el-GR"/>
        </w:rPr>
      </w:pPr>
      <w:r w:rsidRPr="00050199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1414145</wp:posOffset>
                </wp:positionH>
                <wp:positionV relativeFrom="paragraph">
                  <wp:posOffset>-36830</wp:posOffset>
                </wp:positionV>
                <wp:extent cx="318770" cy="127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" cy="1270"/>
                          <a:chOff x="2227" y="-58"/>
                          <a:chExt cx="502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227" y="-58"/>
                            <a:ext cx="502" cy="2"/>
                          </a:xfrm>
                          <a:custGeom>
                            <a:avLst/>
                            <a:gdLst>
                              <a:gd name="T0" fmla="+- 0 2227 2227"/>
                              <a:gd name="T1" fmla="*/ T0 w 502"/>
                              <a:gd name="T2" fmla="+- 0 2729 2227"/>
                              <a:gd name="T3" fmla="*/ T2 w 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2">
                                <a:moveTo>
                                  <a:pt x="0" y="0"/>
                                </a:moveTo>
                                <a:lnTo>
                                  <a:pt x="50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B8CAD" id="Group 7" o:spid="_x0000_s1026" style="position:absolute;margin-left:111.35pt;margin-top:-2.9pt;width:25.1pt;height:.1pt;z-index:-251658752;mso-position-horizontal-relative:page" coordorigin="2227,-58" coordsize="50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">
                <v:shape id="Freeform 8" o:spid="_x0000_s1027" style="position:absolute;left:2227;top:-58;width:502;height:2;visibility:visible;mso-wrap-style:square;v-text-anchor:top" coordsize="50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" path="m,l502,e" filled="f" strokecolor="#231f20" strokeweight=".4pt">
                  <v:path arrowok="t" o:connecttype="custom" o:connectlocs="0,0;502,0" o:connectangles="0,0"/>
                </v:shape>
                <w10:wrap anchorx="page"/>
              </v:group>
            </w:pict>
          </mc:Fallback>
        </mc:AlternateConten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11"/>
          <w:w w:val="90"/>
          <w:sz w:val="26"/>
          <w:szCs w:val="26"/>
          <w:lang w:val="el-GR"/>
        </w:rPr>
        <w:t>ΔΙΚΗ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2"/>
          <w:w w:val="90"/>
          <w:sz w:val="26"/>
          <w:szCs w:val="26"/>
          <w:lang w:val="el-GR"/>
        </w:rPr>
        <w:t>Γ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11"/>
          <w:w w:val="90"/>
          <w:sz w:val="26"/>
          <w:szCs w:val="26"/>
          <w:lang w:val="el-GR"/>
        </w:rPr>
        <w:t>ΟΡΙ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4"/>
          <w:w w:val="90"/>
          <w:sz w:val="26"/>
          <w:szCs w:val="26"/>
          <w:lang w:val="el-GR"/>
        </w:rPr>
        <w:t>Κ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6"/>
          <w:w w:val="90"/>
          <w:sz w:val="26"/>
          <w:szCs w:val="26"/>
          <w:lang w:val="el-GR"/>
        </w:rPr>
        <w:t>Ο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w w:val="90"/>
          <w:sz w:val="26"/>
          <w:szCs w:val="26"/>
          <w:lang w:val="el-GR"/>
        </w:rPr>
        <w:t>Σ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33"/>
          <w:w w:val="90"/>
          <w:sz w:val="26"/>
          <w:szCs w:val="26"/>
          <w:lang w:val="el-GR"/>
        </w:rPr>
        <w:t xml:space="preserve"> 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12"/>
          <w:w w:val="90"/>
          <w:sz w:val="26"/>
          <w:szCs w:val="26"/>
          <w:lang w:val="el-GR"/>
        </w:rPr>
        <w:t>Σ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-9"/>
          <w:w w:val="90"/>
          <w:sz w:val="26"/>
          <w:szCs w:val="26"/>
          <w:lang w:val="el-GR"/>
        </w:rPr>
        <w:t>Υ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12"/>
          <w:w w:val="90"/>
          <w:sz w:val="26"/>
          <w:szCs w:val="26"/>
          <w:lang w:val="el-GR"/>
        </w:rPr>
        <w:t>Λ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7"/>
          <w:w w:val="90"/>
          <w:sz w:val="26"/>
          <w:szCs w:val="26"/>
          <w:lang w:val="el-GR"/>
        </w:rPr>
        <w:t>Λ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12"/>
          <w:w w:val="90"/>
          <w:sz w:val="26"/>
          <w:szCs w:val="26"/>
          <w:lang w:val="el-GR"/>
        </w:rPr>
        <w:t>Ο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2"/>
          <w:w w:val="90"/>
          <w:sz w:val="26"/>
          <w:szCs w:val="26"/>
          <w:lang w:val="el-GR"/>
        </w:rPr>
        <w:t>Γ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7"/>
          <w:w w:val="90"/>
          <w:sz w:val="26"/>
          <w:szCs w:val="26"/>
          <w:lang w:val="el-GR"/>
        </w:rPr>
        <w:t>Ο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w w:val="90"/>
          <w:sz w:val="26"/>
          <w:szCs w:val="26"/>
          <w:lang w:val="el-GR"/>
        </w:rPr>
        <w:t>Σ</w:t>
      </w:r>
    </w:p>
    <w:p w:rsidR="00815DA7" w:rsidRPr="00050199" w:rsidRDefault="00FD54A4" w:rsidP="009C2BAC">
      <w:pPr>
        <w:spacing w:after="0"/>
        <w:ind w:left="855" w:right="726"/>
        <w:jc w:val="both"/>
        <w:rPr>
          <w:rFonts w:asciiTheme="majorHAnsi" w:eastAsia="Cambria" w:hAnsiTheme="majorHAnsi" w:cs="Cambria"/>
          <w:sz w:val="24"/>
          <w:szCs w:val="24"/>
          <w:lang w:val="el-GR"/>
        </w:rPr>
      </w:pPr>
      <w:r w:rsidRPr="00050199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212090</wp:posOffset>
                </wp:positionV>
                <wp:extent cx="457200" cy="184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8415"/>
                          <a:chOff x="2121" y="334"/>
                          <a:chExt cx="720" cy="29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125" y="338"/>
                            <a:ext cx="712" cy="2"/>
                            <a:chOff x="2125" y="338"/>
                            <a:chExt cx="712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2125" y="338"/>
                              <a:ext cx="712" cy="2"/>
                            </a:xfrm>
                            <a:custGeom>
                              <a:avLst/>
                              <a:gdLst>
                                <a:gd name="T0" fmla="+- 0 2125 2125"/>
                                <a:gd name="T1" fmla="*/ T0 w 712"/>
                                <a:gd name="T2" fmla="+- 0 2837 2125"/>
                                <a:gd name="T3" fmla="*/ T2 w 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2">
                                  <a:moveTo>
                                    <a:pt x="0" y="0"/>
                                  </a:moveTo>
                                  <a:lnTo>
                                    <a:pt x="712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312" y="360"/>
                            <a:ext cx="331" cy="2"/>
                            <a:chOff x="2312" y="360"/>
                            <a:chExt cx="331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312" y="360"/>
                              <a:ext cx="331" cy="2"/>
                            </a:xfrm>
                            <a:custGeom>
                              <a:avLst/>
                              <a:gdLst>
                                <a:gd name="T0" fmla="+- 0 2312 2312"/>
                                <a:gd name="T1" fmla="*/ T0 w 331"/>
                                <a:gd name="T2" fmla="+- 0 2643 2312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8B4F2" id="Group 2" o:spid="_x0000_s1026" style="position:absolute;margin-left:106.05pt;margin-top:16.7pt;width:36pt;height:1.45pt;z-index:-251657728;mso-position-horizontal-relative:page" coordorigin="2121,334" coordsize="720,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">
                <v:group id="Group 5" o:spid="_x0000_s1027" style="position:absolute;left:2125;top:338;width:712;height:2" coordorigin="2125,338" coordsize="7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6" o:spid="_x0000_s1028" style="position:absolute;left:2125;top:338;width:712;height:2;visibility:visible;mso-wrap-style:square;v-text-anchor:top" coordsize="7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" path="m,l712,e" filled="f" strokecolor="#231f20" strokeweight=".4pt">
                    <v:path arrowok="t" o:connecttype="custom" o:connectlocs="0,0;712,0" o:connectangles="0,0"/>
                  </v:shape>
                </v:group>
                <v:group id="Group 3" o:spid="_x0000_s1029" style="position:absolute;left:2312;top:360;width:331;height:2" coordorigin="2312,360" coordsize="33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4" o:spid="_x0000_s1030" style="position:absolute;left:2312;top:360;width:331;height:2;visibility:visible;mso-wrap-style:square;v-text-anchor:top" coordsize="33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" path="m,l331,e" filled="f" strokecolor="#231f20" strokeweight=".25pt">
                    <v:path arrowok="t" o:connecttype="custom" o:connectlocs="0,0;331,0" o:connectangles="0,0"/>
                  </v:shape>
                </v:group>
                <w10:wrap anchorx="page"/>
              </v:group>
            </w:pict>
          </mc:Fallback>
        </mc:AlternateConten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z w:val="24"/>
          <w:szCs w:val="24"/>
          <w:lang w:val="el-GR"/>
        </w:rPr>
        <w:t>Λ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-15"/>
          <w:sz w:val="24"/>
          <w:szCs w:val="24"/>
          <w:lang w:val="el-GR"/>
        </w:rPr>
        <w:t xml:space="preserve"> 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z w:val="24"/>
          <w:szCs w:val="24"/>
          <w:lang w:val="el-GR"/>
        </w:rPr>
        <w:t>Α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-15"/>
          <w:sz w:val="24"/>
          <w:szCs w:val="24"/>
          <w:lang w:val="el-GR"/>
        </w:rPr>
        <w:t xml:space="preserve"> 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z w:val="24"/>
          <w:szCs w:val="24"/>
          <w:lang w:val="el-GR"/>
        </w:rPr>
        <w:t>Σ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-13"/>
          <w:sz w:val="24"/>
          <w:szCs w:val="24"/>
          <w:lang w:val="el-GR"/>
        </w:rPr>
        <w:t xml:space="preserve"> 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z w:val="24"/>
          <w:szCs w:val="24"/>
          <w:lang w:val="el-GR"/>
        </w:rPr>
        <w:t>Ι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-7"/>
          <w:sz w:val="24"/>
          <w:szCs w:val="24"/>
          <w:lang w:val="el-GR"/>
        </w:rPr>
        <w:t xml:space="preserve"> 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z w:val="24"/>
          <w:szCs w:val="24"/>
          <w:lang w:val="el-GR"/>
        </w:rPr>
        <w:t>Θ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-16"/>
          <w:sz w:val="24"/>
          <w:szCs w:val="24"/>
          <w:lang w:val="el-GR"/>
        </w:rPr>
        <w:t xml:space="preserve"> 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z w:val="24"/>
          <w:szCs w:val="24"/>
          <w:lang w:val="el-GR"/>
        </w:rPr>
        <w:t>Ι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-7"/>
          <w:sz w:val="24"/>
          <w:szCs w:val="24"/>
          <w:lang w:val="el-GR"/>
        </w:rPr>
        <w:t xml:space="preserve"> 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w w:val="90"/>
          <w:sz w:val="24"/>
          <w:szCs w:val="24"/>
          <w:lang w:val="el-GR"/>
        </w:rPr>
        <w:t>Ο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spacing w:val="-4"/>
          <w:w w:val="90"/>
          <w:sz w:val="24"/>
          <w:szCs w:val="24"/>
          <w:lang w:val="el-GR"/>
        </w:rPr>
        <w:t xml:space="preserve"> </w:t>
      </w:r>
      <w:r w:rsidR="00CE25F8" w:rsidRPr="00050199">
        <w:rPr>
          <w:rFonts w:asciiTheme="majorHAnsi" w:eastAsia="Cambria" w:hAnsiTheme="majorHAnsi" w:cs="Cambria"/>
          <w:b/>
          <w:bCs/>
          <w:color w:val="231F20"/>
          <w:w w:val="90"/>
          <w:sz w:val="24"/>
          <w:szCs w:val="24"/>
          <w:lang w:val="el-GR"/>
        </w:rPr>
        <w:t>Υ</w:t>
      </w:r>
    </w:p>
    <w:p w:rsidR="00815DA7" w:rsidRPr="00050199" w:rsidRDefault="00CE25F8" w:rsidP="009C2BAC">
      <w:pPr>
        <w:spacing w:before="32" w:after="0"/>
        <w:ind w:left="915" w:right="48"/>
        <w:jc w:val="both"/>
        <w:rPr>
          <w:rFonts w:asciiTheme="majorHAnsi" w:eastAsia="Cambria" w:hAnsiTheme="majorHAnsi" w:cs="Cambria"/>
          <w:sz w:val="16"/>
          <w:szCs w:val="16"/>
          <w:lang w:val="el-GR"/>
        </w:rPr>
      </w:pPr>
      <w:r w:rsidRPr="00050199">
        <w:rPr>
          <w:rFonts w:asciiTheme="majorHAnsi" w:hAnsiTheme="majorHAnsi"/>
          <w:lang w:val="el-GR"/>
        </w:rPr>
        <w:br w:type="column"/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  <w:lang w:val="el-GR"/>
        </w:rPr>
        <w:t>ΔΙΚΑΣΤΙ</w:t>
      </w:r>
      <w:r w:rsidRPr="00050199">
        <w:rPr>
          <w:rFonts w:asciiTheme="majorHAnsi" w:eastAsia="Cambria" w:hAnsiTheme="majorHAnsi" w:cs="Cambria"/>
          <w:b/>
          <w:bCs/>
          <w:color w:val="231F20"/>
          <w:spacing w:val="3"/>
          <w:sz w:val="16"/>
          <w:szCs w:val="16"/>
          <w:lang w:val="el-GR"/>
        </w:rPr>
        <w:t>Κ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  <w:lang w:val="el-GR"/>
        </w:rPr>
        <w:t>Ο</w:t>
      </w:r>
      <w:r w:rsidRPr="00050199">
        <w:rPr>
          <w:rFonts w:asciiTheme="majorHAnsi" w:eastAsia="Cambria" w:hAnsiTheme="majorHAnsi" w:cs="Cambria"/>
          <w:b/>
          <w:bCs/>
          <w:color w:val="231F20"/>
          <w:spacing w:val="16"/>
          <w:sz w:val="16"/>
          <w:szCs w:val="16"/>
          <w:lang w:val="el-GR"/>
        </w:rPr>
        <w:t xml:space="preserve"> 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  <w:lang w:val="el-GR"/>
        </w:rPr>
        <w:t>ΜΕ</w:t>
      </w:r>
      <w:r w:rsidRPr="00050199">
        <w:rPr>
          <w:rFonts w:asciiTheme="majorHAnsi" w:eastAsia="Cambria" w:hAnsiTheme="majorHAnsi" w:cs="Cambria"/>
          <w:b/>
          <w:bCs/>
          <w:color w:val="231F20"/>
          <w:spacing w:val="-10"/>
          <w:sz w:val="16"/>
          <w:szCs w:val="16"/>
          <w:lang w:val="el-GR"/>
        </w:rPr>
        <w:t>Γ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  <w:lang w:val="el-GR"/>
        </w:rPr>
        <w:t>Α</w:t>
      </w:r>
      <w:r w:rsidRPr="00050199">
        <w:rPr>
          <w:rFonts w:asciiTheme="majorHAnsi" w:eastAsia="Cambria" w:hAnsiTheme="majorHAnsi" w:cs="Cambria"/>
          <w:b/>
          <w:bCs/>
          <w:color w:val="231F20"/>
          <w:spacing w:val="7"/>
          <w:sz w:val="16"/>
          <w:szCs w:val="16"/>
          <w:lang w:val="el-GR"/>
        </w:rPr>
        <w:t>Ρ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  <w:lang w:val="el-GR"/>
        </w:rPr>
        <w:t>Ο</w:t>
      </w:r>
    </w:p>
    <w:p w:rsidR="00815DA7" w:rsidRPr="00050199" w:rsidRDefault="00CE25F8" w:rsidP="009C2BAC">
      <w:pPr>
        <w:spacing w:before="4" w:after="0"/>
        <w:ind w:left="160" w:right="48"/>
        <w:jc w:val="both"/>
        <w:rPr>
          <w:rFonts w:asciiTheme="majorHAnsi" w:eastAsia="Cambria" w:hAnsiTheme="majorHAnsi" w:cs="Cambria"/>
          <w:sz w:val="16"/>
          <w:szCs w:val="16"/>
          <w:lang w:val="el-GR"/>
        </w:rPr>
      </w:pP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  <w:lang w:val="el-GR"/>
        </w:rPr>
        <w:t>Ν</w:t>
      </w:r>
      <w:r w:rsidRPr="00050199">
        <w:rPr>
          <w:rFonts w:asciiTheme="majorHAnsi" w:eastAsia="Cambria" w:hAnsiTheme="majorHAnsi" w:cs="Cambria"/>
          <w:b/>
          <w:bCs/>
          <w:color w:val="231F20"/>
          <w:spacing w:val="7"/>
          <w:sz w:val="16"/>
          <w:szCs w:val="16"/>
          <w:lang w:val="el-GR"/>
        </w:rPr>
        <w:t>Ε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  <w:lang w:val="el-GR"/>
        </w:rPr>
        <w:t>ΑΠ</w:t>
      </w:r>
      <w:r w:rsidRPr="00050199">
        <w:rPr>
          <w:rFonts w:asciiTheme="majorHAnsi" w:eastAsia="Cambria" w:hAnsiTheme="majorHAnsi" w:cs="Cambria"/>
          <w:b/>
          <w:bCs/>
          <w:color w:val="231F20"/>
          <w:spacing w:val="2"/>
          <w:sz w:val="16"/>
          <w:szCs w:val="16"/>
          <w:lang w:val="el-GR"/>
        </w:rPr>
        <w:t>Ο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  <w:lang w:val="el-GR"/>
        </w:rPr>
        <w:t>Λ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  <w:lang w:val="el-GR"/>
        </w:rPr>
        <w:t>Η</w:t>
      </w:r>
      <w:r w:rsidRPr="00050199">
        <w:rPr>
          <w:rFonts w:asciiTheme="majorHAnsi" w:eastAsia="Cambria" w:hAnsiTheme="majorHAnsi" w:cs="Cambria"/>
          <w:b/>
          <w:bCs/>
          <w:color w:val="231F20"/>
          <w:spacing w:val="16"/>
          <w:sz w:val="16"/>
          <w:szCs w:val="16"/>
          <w:lang w:val="el-GR"/>
        </w:rPr>
        <w:t xml:space="preserve"> 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  <w:lang w:val="el-GR"/>
        </w:rPr>
        <w:t>ΛΑΣΙΘΙ</w:t>
      </w:r>
      <w:r w:rsidRPr="00050199">
        <w:rPr>
          <w:rFonts w:asciiTheme="majorHAnsi" w:eastAsia="Cambria" w:hAnsiTheme="majorHAnsi" w:cs="Cambria"/>
          <w:b/>
          <w:bCs/>
          <w:color w:val="231F20"/>
          <w:spacing w:val="1"/>
          <w:sz w:val="16"/>
          <w:szCs w:val="16"/>
          <w:lang w:val="el-GR"/>
        </w:rPr>
        <w:t>Ο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  <w:lang w:val="el-GR"/>
        </w:rPr>
        <w:t>Υ</w:t>
      </w:r>
      <w:r w:rsidRPr="00050199">
        <w:rPr>
          <w:rFonts w:asciiTheme="majorHAnsi" w:eastAsia="Cambria" w:hAnsiTheme="majorHAnsi" w:cs="Cambria"/>
          <w:b/>
          <w:bCs/>
          <w:color w:val="231F20"/>
          <w:spacing w:val="16"/>
          <w:sz w:val="16"/>
          <w:szCs w:val="16"/>
          <w:lang w:val="el-GR"/>
        </w:rPr>
        <w:t xml:space="preserve"> 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  <w:lang w:val="el-GR"/>
        </w:rPr>
        <w:t>ΚΡΗΤΗ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  <w:lang w:val="el-GR"/>
        </w:rPr>
        <w:t>Σ</w:t>
      </w:r>
    </w:p>
    <w:p w:rsidR="00815DA7" w:rsidRPr="00050199" w:rsidRDefault="00CE25F8" w:rsidP="009C2BAC">
      <w:pPr>
        <w:spacing w:before="4" w:after="0"/>
        <w:ind w:left="1655" w:right="-20"/>
        <w:jc w:val="both"/>
        <w:rPr>
          <w:rFonts w:asciiTheme="majorHAnsi" w:eastAsia="Cambria" w:hAnsiTheme="majorHAnsi" w:cs="Cambria"/>
          <w:sz w:val="16"/>
          <w:szCs w:val="16"/>
          <w:lang w:val="el-GR"/>
        </w:rPr>
      </w:pPr>
      <w:proofErr w:type="spellStart"/>
      <w:r w:rsidRPr="00050199">
        <w:rPr>
          <w:rFonts w:asciiTheme="majorHAnsi" w:eastAsia="Cambria" w:hAnsiTheme="majorHAnsi" w:cs="Cambria"/>
          <w:b/>
          <w:bCs/>
          <w:color w:val="231F20"/>
          <w:spacing w:val="-11"/>
          <w:sz w:val="16"/>
          <w:szCs w:val="16"/>
          <w:lang w:val="el-GR"/>
        </w:rPr>
        <w:t>Τ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  <w:lang w:val="el-GR"/>
        </w:rPr>
        <w:t>.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  <w:lang w:val="el-GR"/>
        </w:rPr>
        <w:t>Κ</w:t>
      </w:r>
      <w:proofErr w:type="spellEnd"/>
      <w:r w:rsidRPr="00050199">
        <w:rPr>
          <w:rFonts w:asciiTheme="majorHAnsi" w:eastAsia="Cambria" w:hAnsiTheme="majorHAnsi" w:cs="Cambria"/>
          <w:b/>
          <w:bCs/>
          <w:color w:val="231F20"/>
          <w:spacing w:val="-21"/>
          <w:sz w:val="16"/>
          <w:szCs w:val="16"/>
          <w:lang w:val="el-GR"/>
        </w:rPr>
        <w:t xml:space="preserve"> 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  <w:lang w:val="el-GR"/>
        </w:rPr>
        <w:t>.</w:t>
      </w:r>
      <w:r w:rsidRPr="00050199">
        <w:rPr>
          <w:rFonts w:asciiTheme="majorHAnsi" w:eastAsia="Cambria" w:hAnsiTheme="majorHAnsi" w:cs="Cambria"/>
          <w:b/>
          <w:bCs/>
          <w:color w:val="231F20"/>
          <w:spacing w:val="16"/>
          <w:sz w:val="16"/>
          <w:szCs w:val="16"/>
          <w:lang w:val="el-GR"/>
        </w:rPr>
        <w:t xml:space="preserve"> 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  <w:lang w:val="el-GR"/>
        </w:rPr>
        <w:t>72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  <w:lang w:val="el-GR"/>
        </w:rPr>
        <w:t>4</w:t>
      </w:r>
      <w:r w:rsidRPr="00050199">
        <w:rPr>
          <w:rFonts w:asciiTheme="majorHAnsi" w:eastAsia="Cambria" w:hAnsiTheme="majorHAnsi" w:cs="Cambria"/>
          <w:b/>
          <w:bCs/>
          <w:color w:val="231F20"/>
          <w:spacing w:val="16"/>
          <w:sz w:val="16"/>
          <w:szCs w:val="16"/>
          <w:lang w:val="el-GR"/>
        </w:rPr>
        <w:t xml:space="preserve"> 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  <w:lang w:val="el-GR"/>
        </w:rPr>
        <w:t>0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  <w:lang w:val="el-GR"/>
        </w:rPr>
        <w:t>0</w:t>
      </w:r>
    </w:p>
    <w:p w:rsidR="00815DA7" w:rsidRPr="00050199" w:rsidRDefault="00CE25F8" w:rsidP="009C2BAC">
      <w:pPr>
        <w:spacing w:before="4" w:after="0"/>
        <w:ind w:left="1070" w:right="48"/>
        <w:jc w:val="both"/>
        <w:rPr>
          <w:rFonts w:asciiTheme="majorHAnsi" w:eastAsia="Cambria" w:hAnsiTheme="majorHAnsi" w:cs="Cambria"/>
          <w:sz w:val="16"/>
          <w:szCs w:val="16"/>
        </w:rPr>
      </w:pPr>
      <w:proofErr w:type="spellStart"/>
      <w:r w:rsidRPr="00050199">
        <w:rPr>
          <w:rFonts w:asciiTheme="majorHAnsi" w:eastAsia="Cambria" w:hAnsiTheme="majorHAnsi" w:cs="Cambria"/>
          <w:b/>
          <w:bCs/>
          <w:color w:val="231F20"/>
          <w:spacing w:val="1"/>
          <w:sz w:val="16"/>
          <w:szCs w:val="16"/>
        </w:rPr>
        <w:t>Τ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</w:rPr>
        <w:t>ηλ</w:t>
      </w:r>
      <w:proofErr w:type="spellEnd"/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</w:rPr>
        <w:t>.</w:t>
      </w:r>
      <w:r w:rsidRPr="00050199">
        <w:rPr>
          <w:rFonts w:asciiTheme="majorHAnsi" w:eastAsia="Cambria" w:hAnsiTheme="majorHAnsi" w:cs="Cambria"/>
          <w:b/>
          <w:bCs/>
          <w:color w:val="231F20"/>
          <w:spacing w:val="16"/>
          <w:sz w:val="16"/>
          <w:szCs w:val="16"/>
        </w:rPr>
        <w:t xml:space="preserve"> 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</w:rPr>
        <w:t>2841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</w:rPr>
        <w:t>0</w:t>
      </w:r>
      <w:r w:rsidRPr="00050199">
        <w:rPr>
          <w:rFonts w:asciiTheme="majorHAnsi" w:eastAsia="Cambria" w:hAnsiTheme="majorHAnsi" w:cs="Cambria"/>
          <w:b/>
          <w:bCs/>
          <w:color w:val="231F20"/>
          <w:spacing w:val="16"/>
          <w:sz w:val="16"/>
          <w:szCs w:val="16"/>
        </w:rPr>
        <w:t xml:space="preserve"> 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</w:rPr>
        <w:t>3215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</w:rPr>
        <w:t>8</w:t>
      </w:r>
    </w:p>
    <w:p w:rsidR="00815DA7" w:rsidRPr="00050199" w:rsidRDefault="00CE25F8" w:rsidP="009C2BAC">
      <w:pPr>
        <w:spacing w:before="4" w:after="0"/>
        <w:ind w:left="185" w:right="52" w:firstLine="934"/>
        <w:jc w:val="both"/>
        <w:rPr>
          <w:rFonts w:asciiTheme="majorHAnsi" w:eastAsia="Cambria" w:hAnsiTheme="majorHAnsi" w:cs="Cambria"/>
          <w:sz w:val="16"/>
          <w:szCs w:val="16"/>
        </w:rPr>
      </w:pPr>
      <w:r w:rsidRPr="00050199">
        <w:rPr>
          <w:rFonts w:asciiTheme="majorHAnsi" w:eastAsia="Cambria" w:hAnsiTheme="majorHAnsi" w:cs="Cambria"/>
          <w:b/>
          <w:bCs/>
          <w:color w:val="231F20"/>
          <w:spacing w:val="1"/>
          <w:sz w:val="16"/>
          <w:szCs w:val="16"/>
        </w:rPr>
        <w:t>F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</w:rPr>
        <w:t>ax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</w:rPr>
        <w:t>:</w:t>
      </w:r>
      <w:r w:rsidRPr="00050199">
        <w:rPr>
          <w:rFonts w:asciiTheme="majorHAnsi" w:eastAsia="Cambria" w:hAnsiTheme="majorHAnsi" w:cs="Cambria"/>
          <w:b/>
          <w:bCs/>
          <w:color w:val="231F20"/>
          <w:spacing w:val="16"/>
          <w:sz w:val="16"/>
          <w:szCs w:val="16"/>
        </w:rPr>
        <w:t xml:space="preserve"> 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</w:rPr>
        <w:t>2841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</w:rPr>
        <w:t>0</w:t>
      </w:r>
      <w:r w:rsidRPr="00050199">
        <w:rPr>
          <w:rFonts w:asciiTheme="majorHAnsi" w:eastAsia="Cambria" w:hAnsiTheme="majorHAnsi" w:cs="Cambria"/>
          <w:b/>
          <w:bCs/>
          <w:color w:val="231F20"/>
          <w:spacing w:val="16"/>
          <w:sz w:val="16"/>
          <w:szCs w:val="16"/>
        </w:rPr>
        <w:t xml:space="preserve"> </w:t>
      </w:r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</w:rPr>
        <w:t>3388</w:t>
      </w:r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</w:rPr>
        <w:t xml:space="preserve">8 </w:t>
      </w:r>
      <w:proofErr w:type="gramStart"/>
      <w:r w:rsidRPr="00050199">
        <w:rPr>
          <w:rFonts w:asciiTheme="majorHAnsi" w:eastAsia="Cambria" w:hAnsiTheme="majorHAnsi" w:cs="Cambria"/>
          <w:b/>
          <w:bCs/>
          <w:color w:val="231F20"/>
          <w:spacing w:val="8"/>
          <w:sz w:val="16"/>
          <w:szCs w:val="16"/>
        </w:rPr>
        <w:t>e-mail</w:t>
      </w:r>
      <w:proofErr w:type="gramEnd"/>
      <w:r w:rsidRPr="00050199">
        <w:rPr>
          <w:rFonts w:asciiTheme="majorHAnsi" w:eastAsia="Cambria" w:hAnsiTheme="majorHAnsi" w:cs="Cambria"/>
          <w:b/>
          <w:bCs/>
          <w:color w:val="231F20"/>
          <w:sz w:val="16"/>
          <w:szCs w:val="16"/>
        </w:rPr>
        <w:t>:</w:t>
      </w:r>
      <w:r w:rsidRPr="00050199">
        <w:rPr>
          <w:rFonts w:asciiTheme="majorHAnsi" w:eastAsia="Cambria" w:hAnsiTheme="majorHAnsi" w:cs="Cambria"/>
          <w:b/>
          <w:bCs/>
          <w:color w:val="231F20"/>
          <w:spacing w:val="16"/>
          <w:sz w:val="16"/>
          <w:szCs w:val="16"/>
        </w:rPr>
        <w:t xml:space="preserve"> </w:t>
      </w:r>
      <w:hyperlink r:id="rId5">
        <w:r w:rsidRPr="00050199">
          <w:rPr>
            <w:rFonts w:asciiTheme="majorHAnsi" w:eastAsia="Cambria" w:hAnsiTheme="majorHAnsi" w:cs="Cambria"/>
            <w:b/>
            <w:bCs/>
            <w:color w:val="231F20"/>
            <w:spacing w:val="8"/>
            <w:sz w:val="16"/>
            <w:szCs w:val="16"/>
          </w:rPr>
          <w:t>dslasithiou@</w:t>
        </w:r>
        <w:r w:rsidRPr="00050199">
          <w:rPr>
            <w:rFonts w:asciiTheme="majorHAnsi" w:eastAsia="Cambria" w:hAnsiTheme="majorHAnsi" w:cs="Cambria"/>
            <w:b/>
            <w:bCs/>
            <w:color w:val="231F20"/>
            <w:spacing w:val="5"/>
            <w:sz w:val="16"/>
            <w:szCs w:val="16"/>
          </w:rPr>
          <w:t>y</w:t>
        </w:r>
        <w:r w:rsidRPr="00050199">
          <w:rPr>
            <w:rFonts w:asciiTheme="majorHAnsi" w:eastAsia="Cambria" w:hAnsiTheme="majorHAnsi" w:cs="Cambria"/>
            <w:b/>
            <w:bCs/>
            <w:color w:val="231F20"/>
            <w:spacing w:val="8"/>
            <w:sz w:val="16"/>
            <w:szCs w:val="16"/>
          </w:rPr>
          <w:t>ahoo.g</w:t>
        </w:r>
        <w:r w:rsidRPr="00050199">
          <w:rPr>
            <w:rFonts w:asciiTheme="majorHAnsi" w:eastAsia="Cambria" w:hAnsiTheme="majorHAnsi" w:cs="Cambria"/>
            <w:b/>
            <w:bCs/>
            <w:color w:val="231F20"/>
            <w:sz w:val="16"/>
            <w:szCs w:val="16"/>
          </w:rPr>
          <w:t>r</w:t>
        </w:r>
      </w:hyperlink>
    </w:p>
    <w:p w:rsidR="00815DA7" w:rsidRPr="00050199" w:rsidRDefault="00815DA7" w:rsidP="009C2BAC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815DA7" w:rsidRPr="00050199" w:rsidRDefault="00815DA7" w:rsidP="009C2BAC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815DA7" w:rsidRPr="00050199" w:rsidRDefault="00815DA7" w:rsidP="009C2BAC">
      <w:pPr>
        <w:spacing w:before="4" w:after="0"/>
        <w:jc w:val="both"/>
        <w:rPr>
          <w:rFonts w:asciiTheme="majorHAnsi" w:hAnsiTheme="majorHAnsi"/>
          <w:sz w:val="24"/>
          <w:szCs w:val="24"/>
        </w:rPr>
      </w:pPr>
    </w:p>
    <w:p w:rsidR="00815DA7" w:rsidRPr="00050199" w:rsidRDefault="00815DA7" w:rsidP="009C2BAC">
      <w:pPr>
        <w:spacing w:after="0"/>
        <w:ind w:left="-41" w:right="39"/>
        <w:jc w:val="both"/>
        <w:rPr>
          <w:rFonts w:asciiTheme="majorHAnsi" w:eastAsia="Arial" w:hAnsiTheme="majorHAnsi" w:cs="Arial"/>
          <w:sz w:val="24"/>
          <w:szCs w:val="24"/>
        </w:rPr>
      </w:pPr>
    </w:p>
    <w:p w:rsidR="00815DA7" w:rsidRPr="00050199" w:rsidRDefault="00815DA7" w:rsidP="009C2BAC">
      <w:pPr>
        <w:spacing w:after="0"/>
        <w:jc w:val="both"/>
        <w:rPr>
          <w:rFonts w:asciiTheme="majorHAnsi" w:hAnsiTheme="majorHAnsi"/>
        </w:rPr>
        <w:sectPr w:rsidR="00815DA7" w:rsidRPr="00050199">
          <w:type w:val="continuous"/>
          <w:pgSz w:w="12280" w:h="17200"/>
          <w:pgMar w:top="600" w:right="800" w:bottom="280" w:left="900" w:header="720" w:footer="720" w:gutter="0"/>
          <w:cols w:num="2" w:space="720" w:equalWidth="0">
            <w:col w:w="3052" w:space="4862"/>
            <w:col w:w="2666"/>
          </w:cols>
        </w:sectPr>
      </w:pPr>
    </w:p>
    <w:p w:rsidR="0033283B" w:rsidRPr="00050199" w:rsidRDefault="00CE25F8" w:rsidP="009C2BAC">
      <w:pPr>
        <w:spacing w:before="16" w:after="0"/>
        <w:ind w:right="80"/>
        <w:jc w:val="right"/>
        <w:rPr>
          <w:rFonts w:asciiTheme="majorHAnsi" w:eastAsia="Cambria" w:hAnsiTheme="majorHAnsi" w:cs="Cambria"/>
          <w:color w:val="231F20"/>
          <w:lang w:val="el-GR"/>
        </w:rPr>
      </w:pPr>
      <w:r w:rsidRPr="00050199">
        <w:rPr>
          <w:rFonts w:asciiTheme="majorHAnsi" w:eastAsia="Cambria" w:hAnsiTheme="majorHAnsi" w:cs="Cambria"/>
          <w:color w:val="231F20"/>
          <w:lang w:val="el-GR"/>
        </w:rPr>
        <w:t>Νεάπολη</w:t>
      </w:r>
      <w:r w:rsidR="0033283B" w:rsidRPr="00050199">
        <w:rPr>
          <w:rFonts w:asciiTheme="majorHAnsi" w:eastAsia="Cambria" w:hAnsiTheme="majorHAnsi" w:cs="Cambria"/>
          <w:color w:val="231F20"/>
          <w:lang w:val="el-GR"/>
        </w:rPr>
        <w:t xml:space="preserve"> Λασιθίου</w:t>
      </w:r>
    </w:p>
    <w:p w:rsidR="00815DA7" w:rsidRPr="00050199" w:rsidRDefault="0033283B" w:rsidP="00FA7CF9">
      <w:pPr>
        <w:spacing w:before="16" w:after="0"/>
        <w:ind w:right="80"/>
        <w:jc w:val="right"/>
        <w:rPr>
          <w:rFonts w:asciiTheme="majorHAnsi" w:eastAsia="Arial" w:hAnsiTheme="majorHAnsi" w:cs="Arial"/>
          <w:color w:val="231F20"/>
          <w:lang w:val="el-GR"/>
        </w:rPr>
      </w:pPr>
      <w:r w:rsidRPr="00050199">
        <w:rPr>
          <w:rFonts w:asciiTheme="majorHAnsi" w:eastAsia="Cambria" w:hAnsiTheme="majorHAnsi" w:cs="Cambria"/>
          <w:color w:val="231F20"/>
          <w:lang w:val="el-GR"/>
        </w:rPr>
        <w:t>Πέμπτη,</w:t>
      </w:r>
      <w:r w:rsidR="00CE25F8" w:rsidRPr="00050199">
        <w:rPr>
          <w:rFonts w:asciiTheme="majorHAnsi" w:eastAsia="Cambria" w:hAnsiTheme="majorHAnsi" w:cs="Cambria"/>
          <w:color w:val="231F20"/>
          <w:lang w:val="el-GR"/>
        </w:rPr>
        <w:t xml:space="preserve"> </w:t>
      </w:r>
      <w:r w:rsidR="00FA7CF9" w:rsidRPr="00050199">
        <w:rPr>
          <w:rFonts w:asciiTheme="majorHAnsi" w:eastAsia="Arial" w:hAnsiTheme="majorHAnsi" w:cs="Arial"/>
          <w:color w:val="231F20"/>
          <w:lang w:val="el-GR"/>
        </w:rPr>
        <w:t xml:space="preserve">08 Δεκεμβρίου 2022 </w:t>
      </w:r>
      <w:r w:rsidRPr="00050199">
        <w:rPr>
          <w:rFonts w:asciiTheme="majorHAnsi" w:eastAsia="Arial" w:hAnsiTheme="majorHAnsi" w:cs="Arial"/>
          <w:color w:val="231F20"/>
          <w:lang w:val="el-GR"/>
        </w:rPr>
        <w:t xml:space="preserve"> </w:t>
      </w:r>
      <w:r w:rsidR="004813F4" w:rsidRPr="00050199">
        <w:rPr>
          <w:rFonts w:asciiTheme="majorHAnsi" w:eastAsia="Cambria" w:hAnsiTheme="majorHAnsi" w:cs="Cambria"/>
          <w:color w:val="231F20"/>
          <w:lang w:val="el-GR"/>
        </w:rPr>
        <w:t xml:space="preserve"> </w:t>
      </w:r>
    </w:p>
    <w:p w:rsidR="00CE25F8" w:rsidRPr="00050199" w:rsidRDefault="00CE25F8" w:rsidP="009C2BAC">
      <w:pPr>
        <w:spacing w:before="16" w:after="0"/>
        <w:ind w:right="80"/>
        <w:jc w:val="right"/>
        <w:rPr>
          <w:rFonts w:asciiTheme="majorHAnsi" w:eastAsia="Cambria" w:hAnsiTheme="majorHAnsi" w:cs="Cambria"/>
          <w:color w:val="231F20"/>
          <w:lang w:val="el-GR"/>
        </w:rPr>
      </w:pPr>
    </w:p>
    <w:p w:rsidR="00522C04" w:rsidRPr="00050199" w:rsidRDefault="00CE25F8" w:rsidP="00050199">
      <w:pPr>
        <w:spacing w:before="16" w:after="0" w:line="360" w:lineRule="auto"/>
        <w:ind w:right="80"/>
        <w:jc w:val="center"/>
        <w:rPr>
          <w:rFonts w:asciiTheme="majorHAnsi" w:eastAsia="Cambria" w:hAnsiTheme="majorHAnsi" w:cs="Arial"/>
          <w:b/>
          <w:color w:val="231F20"/>
          <w:sz w:val="28"/>
          <w:szCs w:val="28"/>
          <w:lang w:val="el-GR"/>
        </w:rPr>
      </w:pPr>
      <w:r w:rsidRPr="00050199">
        <w:rPr>
          <w:rFonts w:asciiTheme="majorHAnsi" w:eastAsia="Cambria" w:hAnsiTheme="majorHAnsi" w:cs="Arial"/>
          <w:b/>
          <w:color w:val="231F20"/>
          <w:sz w:val="28"/>
          <w:szCs w:val="28"/>
          <w:lang w:val="el-GR"/>
        </w:rPr>
        <w:t>ΔΕΛΤΙΟ ΤΥΠΟΥ</w:t>
      </w:r>
    </w:p>
    <w:p w:rsidR="00050199" w:rsidRPr="00050199" w:rsidRDefault="00050199" w:rsidP="00050199">
      <w:pPr>
        <w:spacing w:before="16" w:after="0" w:line="360" w:lineRule="auto"/>
        <w:ind w:right="80"/>
        <w:jc w:val="center"/>
        <w:rPr>
          <w:rFonts w:asciiTheme="majorHAnsi" w:eastAsia="Cambria" w:hAnsiTheme="majorHAnsi" w:cs="Arial"/>
          <w:b/>
          <w:color w:val="231F20"/>
          <w:lang w:val="el-GR"/>
        </w:rPr>
      </w:pPr>
    </w:p>
    <w:p w:rsidR="00F4229D" w:rsidRPr="00050199" w:rsidRDefault="00F4229D" w:rsidP="00050199">
      <w:pPr>
        <w:spacing w:line="360" w:lineRule="auto"/>
        <w:ind w:firstLine="720"/>
        <w:jc w:val="both"/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</w:pP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Οι Αντιδήμαρχοι του δήμου Αγίου Νικολάου, κύριοι Θωμάς Χαριτάκης, Αντιδήμαρχος κοινωνικών, οικονομικών και διοικητικών υπηρεσιών και Γιώργος Βάρδας, Αντιδήμαρχος </w:t>
      </w:r>
      <w:r w:rsidR="00343145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για θέματα 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καθαριότητας επισκέφθηκαν</w:t>
      </w:r>
      <w:r w:rsidR="00282FC3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την Τετάρτη, 7 Δεκεμβρίου 2022 </w:t>
      </w:r>
      <w:r w:rsidR="00282FC3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το Δικαστικό Μέγαρο Λασιθίου, προκειμένου να παραλάβουν όσα 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από τα είδη ένδυσης και υπόδησης, βρεφικά είδη και παιχνίδια </w:t>
      </w:r>
      <w:r w:rsidR="00282FC3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συγκεντρώθηκαν κατά την προηγούμενη περίοδο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</w:t>
      </w:r>
      <w:r w:rsidR="00D25670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στο πλαίσιο </w:t>
      </w:r>
      <w:r w:rsidR="00D25670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της δράσης για τη </w:t>
      </w:r>
      <w:r w:rsidRPr="00050199">
        <w:rPr>
          <w:rFonts w:asciiTheme="majorHAnsi" w:hAnsiTheme="majorHAnsi" w:cs="Arial"/>
          <w:b/>
          <w:color w:val="000000"/>
          <w:sz w:val="32"/>
          <w:szCs w:val="32"/>
          <w:shd w:val="clear" w:color="auto" w:fill="FFFFFF"/>
          <w:lang w:val="el-GR"/>
        </w:rPr>
        <w:t>«Μέρα Αγάπης και Αλληλεγγύης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»</w:t>
      </w:r>
      <w:r w:rsidR="00D25670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, μιας 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πρωτοβουλίας</w:t>
      </w:r>
      <w:r w:rsidR="00282FC3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των</w:t>
      </w:r>
      <w:r w:rsidR="00282FC3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Δικαστικ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ών</w:t>
      </w:r>
      <w:r w:rsidR="00282FC3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Λειτουργ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ών, των Δικαστικών Υπαλλήλων</w:t>
      </w:r>
      <w:r w:rsidR="00282FC3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και </w:t>
      </w:r>
      <w:r w:rsidR="00282FC3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του Δικηγορικού Συλλόγου Λασιθίου</w:t>
      </w:r>
      <w:r w:rsidR="00007328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.</w:t>
      </w:r>
    </w:p>
    <w:p w:rsidR="00007328" w:rsidRPr="00050199" w:rsidRDefault="00007328" w:rsidP="00050199">
      <w:pPr>
        <w:spacing w:line="360" w:lineRule="auto"/>
        <w:ind w:firstLine="720"/>
        <w:jc w:val="both"/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</w:pP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Η επίσκεψη πραγματοποιήθηκε σε ιδιαίτερα </w:t>
      </w:r>
      <w:r w:rsid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ζεστό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κλίμα π</w:t>
      </w:r>
      <w:r w:rsidR="00F4229D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αρουσία δικαστών, εργαζομένων</w:t>
      </w:r>
      <w:r w:rsidR="00343145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, </w:t>
      </w:r>
      <w:r w:rsidR="00F4229D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δικηγόρων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και </w:t>
      </w:r>
      <w:r w:rsidR="00343145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της 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Προέδρου του Δημοτικού Συμβουλίου Αγίου Νικολάου</w:t>
      </w:r>
      <w:r w:rsidR="00343145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</w:t>
      </w:r>
      <w:proofErr w:type="spellStart"/>
      <w:r w:rsidR="00343145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και </w:t>
      </w:r>
      <w:proofErr w:type="spellEnd"/>
      <w:r w:rsidR="00343145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συναδέλφου </w:t>
      </w:r>
      <w:r w:rsidR="00343145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δικηγόρου κυρίας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Δέσποινας </w:t>
      </w:r>
      <w:proofErr w:type="spellStart"/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Καρνιαδάκη</w:t>
      </w:r>
      <w:proofErr w:type="spellEnd"/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. Άπαντες </w:t>
      </w:r>
      <w:r w:rsidR="00F4229D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αναφέρθηκ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αν</w:t>
      </w:r>
      <w:r w:rsidR="00F4229D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στη σπουδαιότητα της 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φιλανθρωπίας,</w:t>
      </w:r>
      <w:r w:rsidR="00D25670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ειδικά στις ημέρες μας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που με αφορμή </w:t>
      </w:r>
      <w:r w:rsidR="00D25670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τη «</w:t>
      </w:r>
      <w:r w:rsidR="00D25670" w:rsidRPr="00050199">
        <w:rPr>
          <w:rFonts w:asciiTheme="majorHAnsi" w:hAnsiTheme="majorHAnsi" w:cs="Arial"/>
          <w:b/>
          <w:color w:val="000000"/>
          <w:sz w:val="32"/>
          <w:szCs w:val="32"/>
          <w:shd w:val="clear" w:color="auto" w:fill="FFFFFF"/>
          <w:lang w:val="el-GR"/>
        </w:rPr>
        <w:t>Μέρα Αγάπης και Αλληλεγγύης</w:t>
      </w:r>
      <w:r w:rsidR="00D25670">
        <w:rPr>
          <w:rFonts w:asciiTheme="majorHAnsi" w:hAnsiTheme="majorHAnsi" w:cs="Arial"/>
          <w:b/>
          <w:color w:val="000000"/>
          <w:sz w:val="32"/>
          <w:szCs w:val="32"/>
          <w:shd w:val="clear" w:color="auto" w:fill="FFFFFF"/>
          <w:lang w:val="el-GR"/>
        </w:rPr>
        <w:t>»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</w:t>
      </w:r>
      <w:r w:rsidR="00F4229D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ένωσε το νομικό κόσμο </w:t>
      </w:r>
      <w:r w:rsidR="00D25670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της περιοχής μας,</w:t>
      </w:r>
      <w:r w:rsidR="00F4229D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προκειμένου να στηριχθούν εμπράκτως 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συμπολίτες μας που το χρειάζονται, ειδικά την περίοδο των εορτών των Χριστουγέννων.</w:t>
      </w:r>
    </w:p>
    <w:p w:rsidR="00007328" w:rsidRPr="00050199" w:rsidRDefault="00007328" w:rsidP="00050199">
      <w:pPr>
        <w:spacing w:line="360" w:lineRule="auto"/>
        <w:ind w:firstLine="720"/>
        <w:jc w:val="both"/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</w:pP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>Θερμές και ειλικρινείς</w:t>
      </w:r>
      <w:r w:rsidR="00F4229D"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 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οι ευχαριστίες των Αντιδημάρχων </w:t>
      </w:r>
      <w:r w:rsidR="00343145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Αγίου Νικολάου </w:t>
      </w:r>
      <w:r w:rsidRPr="00050199">
        <w:rPr>
          <w:rFonts w:asciiTheme="majorHAnsi" w:hAnsiTheme="majorHAnsi" w:cs="Arial"/>
          <w:color w:val="000000"/>
          <w:sz w:val="32"/>
          <w:szCs w:val="32"/>
          <w:shd w:val="clear" w:color="auto" w:fill="FFFFFF"/>
          <w:lang w:val="el-GR"/>
        </w:rPr>
        <w:t xml:space="preserve">για τη στήριξη και τη βοήθεια. </w:t>
      </w:r>
    </w:p>
    <w:p w:rsidR="00282FC3" w:rsidRPr="00050199" w:rsidRDefault="00282FC3" w:rsidP="00282FC3">
      <w:pPr>
        <w:pStyle w:val="yiv0445526743ydp2806a059msonormal"/>
        <w:spacing w:line="276" w:lineRule="auto"/>
        <w:jc w:val="both"/>
        <w:rPr>
          <w:rFonts w:asciiTheme="majorHAnsi" w:hAnsiTheme="majorHAnsi" w:cs="Arial"/>
          <w:sz w:val="32"/>
          <w:szCs w:val="32"/>
        </w:rPr>
      </w:pPr>
      <w:r w:rsidRPr="00050199">
        <w:rPr>
          <w:rFonts w:asciiTheme="majorHAnsi" w:hAnsiTheme="majorHAnsi" w:cs="Arial"/>
          <w:sz w:val="32"/>
          <w:szCs w:val="32"/>
        </w:rPr>
        <w:lastRenderedPageBreak/>
        <w:t>Η Γεν. Γραμματέας του Δικηγορικού Συλλόγου Λασιθίου</w:t>
      </w:r>
    </w:p>
    <w:p w:rsidR="00282FC3" w:rsidRPr="00050199" w:rsidRDefault="00282FC3" w:rsidP="00282FC3">
      <w:pPr>
        <w:pStyle w:val="yiv0445526743ydp2806a059msonormal"/>
        <w:spacing w:line="276" w:lineRule="auto"/>
        <w:jc w:val="both"/>
        <w:rPr>
          <w:rFonts w:asciiTheme="majorHAnsi" w:hAnsiTheme="majorHAnsi" w:cs="Arial"/>
          <w:sz w:val="32"/>
          <w:szCs w:val="32"/>
          <w:lang w:val="en-US"/>
        </w:rPr>
      </w:pPr>
      <w:r w:rsidRPr="00050199">
        <w:rPr>
          <w:rFonts w:asciiTheme="majorHAnsi" w:hAnsiTheme="majorHAnsi" w:cs="Arial"/>
          <w:sz w:val="32"/>
          <w:szCs w:val="32"/>
        </w:rPr>
        <w:t xml:space="preserve"> Χρυσάνθη Κ</w:t>
      </w:r>
      <w:r w:rsidR="00D25670">
        <w:rPr>
          <w:rFonts w:asciiTheme="majorHAnsi" w:hAnsiTheme="majorHAnsi" w:cs="Arial"/>
          <w:sz w:val="32"/>
          <w:szCs w:val="32"/>
        </w:rPr>
        <w:t>ων/νου</w:t>
      </w:r>
      <w:r w:rsidRPr="00050199">
        <w:rPr>
          <w:rFonts w:asciiTheme="majorHAnsi" w:hAnsiTheme="majorHAnsi" w:cs="Arial"/>
          <w:sz w:val="32"/>
          <w:szCs w:val="32"/>
        </w:rPr>
        <w:t xml:space="preserve"> </w:t>
      </w:r>
      <w:proofErr w:type="spellStart"/>
      <w:r w:rsidRPr="00050199">
        <w:rPr>
          <w:rFonts w:asciiTheme="majorHAnsi" w:hAnsiTheme="majorHAnsi" w:cs="Arial"/>
          <w:sz w:val="32"/>
          <w:szCs w:val="32"/>
        </w:rPr>
        <w:t>Φαρσάρη</w:t>
      </w:r>
      <w:proofErr w:type="spellEnd"/>
    </w:p>
    <w:p w:rsidR="0059094F" w:rsidRPr="00050199" w:rsidRDefault="0059094F" w:rsidP="00FA7CF9">
      <w:pPr>
        <w:shd w:val="clear" w:color="auto" w:fill="FFFFFF"/>
        <w:spacing w:line="360" w:lineRule="auto"/>
        <w:ind w:firstLine="720"/>
        <w:jc w:val="both"/>
        <w:rPr>
          <w:rFonts w:asciiTheme="majorHAnsi" w:eastAsia="Cambria" w:hAnsiTheme="majorHAnsi" w:cs="Cambria"/>
          <w:lang w:val="el-GR"/>
        </w:rPr>
      </w:pPr>
    </w:p>
    <w:sectPr w:rsidR="0059094F" w:rsidRPr="00050199" w:rsidSect="00815DA7">
      <w:type w:val="continuous"/>
      <w:pgSz w:w="12280" w:h="17200"/>
      <w:pgMar w:top="600" w:right="8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A7"/>
    <w:rsid w:val="00007328"/>
    <w:rsid w:val="00036857"/>
    <w:rsid w:val="00050199"/>
    <w:rsid w:val="00154DED"/>
    <w:rsid w:val="001B4998"/>
    <w:rsid w:val="001D1534"/>
    <w:rsid w:val="00240796"/>
    <w:rsid w:val="00265496"/>
    <w:rsid w:val="00282FC3"/>
    <w:rsid w:val="0033283B"/>
    <w:rsid w:val="00343145"/>
    <w:rsid w:val="00364C8D"/>
    <w:rsid w:val="003A0181"/>
    <w:rsid w:val="003E67EE"/>
    <w:rsid w:val="004734DD"/>
    <w:rsid w:val="004775FC"/>
    <w:rsid w:val="004813F4"/>
    <w:rsid w:val="004D52C0"/>
    <w:rsid w:val="004F5769"/>
    <w:rsid w:val="00522C04"/>
    <w:rsid w:val="005579C4"/>
    <w:rsid w:val="00557AE0"/>
    <w:rsid w:val="0059094F"/>
    <w:rsid w:val="005D6ED8"/>
    <w:rsid w:val="005F5871"/>
    <w:rsid w:val="006734CD"/>
    <w:rsid w:val="00681F8C"/>
    <w:rsid w:val="0068218A"/>
    <w:rsid w:val="007438ED"/>
    <w:rsid w:val="00815DA7"/>
    <w:rsid w:val="0085422B"/>
    <w:rsid w:val="008717DA"/>
    <w:rsid w:val="00892D72"/>
    <w:rsid w:val="00900784"/>
    <w:rsid w:val="009C2BAC"/>
    <w:rsid w:val="009E641B"/>
    <w:rsid w:val="00A32B9E"/>
    <w:rsid w:val="00A430B5"/>
    <w:rsid w:val="00AF1F5A"/>
    <w:rsid w:val="00BA642F"/>
    <w:rsid w:val="00BA6D75"/>
    <w:rsid w:val="00C64DB7"/>
    <w:rsid w:val="00C827BD"/>
    <w:rsid w:val="00CC21D7"/>
    <w:rsid w:val="00CE25F8"/>
    <w:rsid w:val="00CF4233"/>
    <w:rsid w:val="00D25670"/>
    <w:rsid w:val="00D811DC"/>
    <w:rsid w:val="00D83BAE"/>
    <w:rsid w:val="00DA334C"/>
    <w:rsid w:val="00DE09BF"/>
    <w:rsid w:val="00DF69E2"/>
    <w:rsid w:val="00E013AC"/>
    <w:rsid w:val="00E01C79"/>
    <w:rsid w:val="00E96F72"/>
    <w:rsid w:val="00EB4582"/>
    <w:rsid w:val="00EE1E61"/>
    <w:rsid w:val="00EF4CF9"/>
    <w:rsid w:val="00F4229D"/>
    <w:rsid w:val="00FA7CF9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FD7D"/>
  <w15:docId w15:val="{1EECB539-6B77-804E-96CA-1F780CAA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25F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tab-span">
    <w:name w:val="apple-tab-span"/>
    <w:basedOn w:val="a0"/>
    <w:rsid w:val="0068218A"/>
  </w:style>
  <w:style w:type="character" w:customStyle="1" w:styleId="x4k7w5x">
    <w:name w:val="x4k7w5x"/>
    <w:basedOn w:val="a0"/>
    <w:rsid w:val="00FD54A4"/>
  </w:style>
  <w:style w:type="paragraph" w:customStyle="1" w:styleId="yiv0445526743ydp2806a059msonormal">
    <w:name w:val="yiv0445526743ydp2806a059msonormal"/>
    <w:basedOn w:val="a"/>
    <w:rsid w:val="00522C0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lasithiou@yahoo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Click</dc:creator>
  <cp:lastModifiedBy>Xrisa Farsari</cp:lastModifiedBy>
  <cp:revision>3</cp:revision>
  <dcterms:created xsi:type="dcterms:W3CDTF">2022-12-08T07:59:00Z</dcterms:created>
  <dcterms:modified xsi:type="dcterms:W3CDTF">2022-12-08T08:55:00Z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LastSaved">
    <vt:filetime>2018-01-09T00:00:00Z</vt:filetime>
  </property>
</Properties>
</file>