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FDAE" w14:textId="2F0974B6" w:rsidR="00CA2209" w:rsidRDefault="00CA2209">
      <w:pPr>
        <w:rPr>
          <w:lang w:val="el-GR"/>
        </w:rPr>
      </w:pPr>
    </w:p>
    <w:p w14:paraId="378070AB" w14:textId="556F2670" w:rsidR="0029155C" w:rsidRDefault="0029155C">
      <w:pPr>
        <w:rPr>
          <w:lang w:val="el-GR"/>
        </w:rPr>
      </w:pPr>
    </w:p>
    <w:tbl>
      <w:tblPr>
        <w:tblStyle w:val="5"/>
        <w:tblW w:w="5000" w:type="pct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2724"/>
        <w:gridCol w:w="1039"/>
        <w:gridCol w:w="999"/>
        <w:gridCol w:w="297"/>
        <w:gridCol w:w="649"/>
        <w:gridCol w:w="642"/>
      </w:tblGrid>
      <w:tr w:rsidR="0029155C" w:rsidRPr="00495617" w14:paraId="11C4BA03" w14:textId="77777777" w:rsidTr="000622BD">
        <w:tc>
          <w:tcPr>
            <w:tcW w:w="1173" w:type="pct"/>
            <w:shd w:val="clear" w:color="auto" w:fill="DEEAF6" w:themeFill="accent5" w:themeFillTint="33"/>
            <w:vAlign w:val="center"/>
          </w:tcPr>
          <w:p w14:paraId="2B8DE2F1" w14:textId="77777777" w:rsidR="0029155C" w:rsidRPr="0029155C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  <w:p w14:paraId="2C300031" w14:textId="4BA9B366" w:rsidR="0029155C" w:rsidRPr="0029155C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</w:pPr>
            <w:r w:rsidRPr="002915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>ΦΟΡΕΑΣ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 ΥΠΟΒΟΛΗΣ </w:t>
            </w:r>
            <w:r w:rsidRPr="002915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 ΠΡΟΤΑΣΗΣ </w:t>
            </w:r>
          </w:p>
        </w:tc>
        <w:tc>
          <w:tcPr>
            <w:tcW w:w="3827" w:type="pct"/>
            <w:gridSpan w:val="6"/>
          </w:tcPr>
          <w:p w14:paraId="48842D25" w14:textId="77777777" w:rsidR="0029155C" w:rsidRPr="0029155C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</w:p>
        </w:tc>
      </w:tr>
      <w:tr w:rsidR="00E13FB8" w:rsidRPr="0029155C" w14:paraId="282D81A8" w14:textId="77777777" w:rsidTr="000622BD">
        <w:tc>
          <w:tcPr>
            <w:tcW w:w="1173" w:type="pct"/>
            <w:shd w:val="clear" w:color="auto" w:fill="DEEAF6" w:themeFill="accent5" w:themeFillTint="33"/>
          </w:tcPr>
          <w:p w14:paraId="7F68B73F" w14:textId="0E722487" w:rsidR="00E13FB8" w:rsidRDefault="00E13FB8" w:rsidP="000622BD">
            <w:pPr>
              <w:widowControl w:val="0"/>
              <w:spacing w:before="60" w:after="60" w:line="280" w:lineRule="atLeast"/>
              <w:rPr>
                <w:rFonts w:eastAsia="Times New Roman" w:cstheme="minorHAnsi"/>
                <w:b/>
                <w:sz w:val="18"/>
                <w:szCs w:val="18"/>
                <w:lang w:val="el-G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el-GR"/>
              </w:rPr>
              <w:t xml:space="preserve">Τίτλος Προτεινομένου έργου </w:t>
            </w:r>
          </w:p>
        </w:tc>
        <w:tc>
          <w:tcPr>
            <w:tcW w:w="3827" w:type="pct"/>
            <w:gridSpan w:val="6"/>
          </w:tcPr>
          <w:p w14:paraId="6F4AEB30" w14:textId="77777777" w:rsidR="00E13FB8" w:rsidRPr="00404FD1" w:rsidRDefault="00E13FB8" w:rsidP="000622BD">
            <w:pPr>
              <w:widowControl w:val="0"/>
              <w:spacing w:before="60" w:after="60" w:line="280" w:lineRule="atLeast"/>
              <w:rPr>
                <w:rFonts w:eastAsia="Times New Roman" w:cstheme="minorHAnsi"/>
                <w:b/>
                <w:sz w:val="18"/>
                <w:szCs w:val="18"/>
                <w:lang w:val="el-GR"/>
              </w:rPr>
            </w:pPr>
          </w:p>
        </w:tc>
      </w:tr>
      <w:tr w:rsidR="0029155C" w:rsidRPr="005E6B65" w14:paraId="24FCB1FE" w14:textId="77777777" w:rsidTr="000622BD">
        <w:tc>
          <w:tcPr>
            <w:tcW w:w="1173" w:type="pct"/>
            <w:shd w:val="clear" w:color="auto" w:fill="DEEAF6" w:themeFill="accent5" w:themeFillTint="33"/>
          </w:tcPr>
          <w:p w14:paraId="25E89456" w14:textId="6542251F" w:rsidR="0029155C" w:rsidRPr="0029155C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Συνοπτική </w:t>
            </w:r>
            <w:r w:rsidRPr="00E13FB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>Π</w:t>
            </w:r>
            <w:r w:rsidR="00E13FB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εριγραφή του </w:t>
            </w:r>
            <w:r w:rsidR="005E6B65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>φυσικού</w:t>
            </w:r>
            <w:r w:rsidR="00E13FB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 Αντικείμενου του </w:t>
            </w:r>
            <w:r w:rsidRPr="00E13FB8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Έργου </w:t>
            </w:r>
          </w:p>
        </w:tc>
        <w:tc>
          <w:tcPr>
            <w:tcW w:w="3827" w:type="pct"/>
            <w:gridSpan w:val="6"/>
          </w:tcPr>
          <w:p w14:paraId="668F5D57" w14:textId="462267DB" w:rsidR="0029155C" w:rsidRPr="00404FD1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29155C" w:rsidRPr="0029155C" w14:paraId="63DAD8D4" w14:textId="77777777" w:rsidTr="000622BD">
        <w:tc>
          <w:tcPr>
            <w:tcW w:w="1173" w:type="pct"/>
            <w:shd w:val="clear" w:color="auto" w:fill="DEEAF6" w:themeFill="accent5" w:themeFillTint="33"/>
          </w:tcPr>
          <w:p w14:paraId="0D451985" w14:textId="79593189" w:rsidR="0029155C" w:rsidRPr="00495617" w:rsidRDefault="00E13FB8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Ενδεικτικός </w:t>
            </w:r>
            <w:proofErr w:type="spellStart"/>
            <w:r w:rsidR="0029155C"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Προϋ</w:t>
            </w:r>
            <w:proofErr w:type="spellEnd"/>
            <w:r w:rsidR="0029155C"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πολογισμός</w:t>
            </w:r>
          </w:p>
        </w:tc>
        <w:tc>
          <w:tcPr>
            <w:tcW w:w="3827" w:type="pct"/>
            <w:gridSpan w:val="6"/>
          </w:tcPr>
          <w:p w14:paraId="2EF0B84B" w14:textId="30F7131A" w:rsidR="0029155C" w:rsidRPr="00404FD1" w:rsidRDefault="0029155C" w:rsidP="000622BD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</w:pPr>
          </w:p>
        </w:tc>
      </w:tr>
      <w:tr w:rsidR="0029155C" w:rsidRPr="0029155C" w14:paraId="17D60AD0" w14:textId="77777777" w:rsidTr="000622BD">
        <w:tc>
          <w:tcPr>
            <w:tcW w:w="1173" w:type="pct"/>
            <w:shd w:val="clear" w:color="auto" w:fill="DEEAF6" w:themeFill="accent5" w:themeFillTint="33"/>
          </w:tcPr>
          <w:p w14:paraId="5DBD3713" w14:textId="514F8339" w:rsidR="0029155C" w:rsidRPr="00404FD1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</w:pPr>
            <w:r w:rsidRPr="00404FD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Σκοπιμότητα – Αναγκαιότητα /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 xml:space="preserve">(Σύντομη Περιγραφή) </w:t>
            </w:r>
          </w:p>
        </w:tc>
        <w:tc>
          <w:tcPr>
            <w:tcW w:w="3827" w:type="pct"/>
            <w:gridSpan w:val="6"/>
          </w:tcPr>
          <w:p w14:paraId="3EF6A99F" w14:textId="77777777" w:rsidR="0029155C" w:rsidRPr="00404FD1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29155C" w:rsidRPr="00495617" w14:paraId="3AB32B28" w14:textId="77777777" w:rsidTr="000622BD">
        <w:tc>
          <w:tcPr>
            <w:tcW w:w="1173" w:type="pct"/>
            <w:vMerge w:val="restart"/>
            <w:shd w:val="clear" w:color="auto" w:fill="DEEAF6" w:themeFill="accent5" w:themeFillTint="33"/>
            <w:vAlign w:val="center"/>
          </w:tcPr>
          <w:p w14:paraId="11009E68" w14:textId="77777777" w:rsidR="0029155C" w:rsidRPr="00495617" w:rsidRDefault="0029155C" w:rsidP="000622BD">
            <w:pPr>
              <w:widowControl w:val="0"/>
              <w:spacing w:before="60" w:after="60" w:line="28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Hlk109323155"/>
            <w:proofErr w:type="spellStart"/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Ωριμότητ</w:t>
            </w:r>
            <w:proofErr w:type="spellEnd"/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α </w:t>
            </w:r>
            <w:proofErr w:type="spellStart"/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υλο</w:t>
            </w:r>
            <w:proofErr w:type="spellEnd"/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ποίησης</w:t>
            </w:r>
          </w:p>
        </w:tc>
        <w:tc>
          <w:tcPr>
            <w:tcW w:w="1642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5FC9BC5E" w14:textId="77777777" w:rsidR="0029155C" w:rsidRPr="00495617" w:rsidRDefault="0029155C" w:rsidP="000622BD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Ιδιοκτησί</w:t>
            </w:r>
            <w:proofErr w:type="spellEnd"/>
            <w:r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α </w:t>
            </w:r>
            <w:proofErr w:type="spellStart"/>
            <w:r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γης</w:t>
            </w:r>
            <w:proofErr w:type="spellEnd"/>
            <w:r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οικο</w:t>
            </w:r>
            <w:proofErr w:type="spellEnd"/>
            <w:r w:rsidRPr="0049561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πέδου/κτιρίου</w:t>
            </w: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94C5204" w14:textId="77777777" w:rsidR="0029155C" w:rsidRPr="00495617" w:rsidRDefault="0029155C" w:rsidP="000622BD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ΝΑΙ  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</w:rPr>
                <w:id w:val="9324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617">
                  <w:rPr>
                    <w:rFonts w:ascii="Segoe UI Symbol" w:eastAsia="Times New Roman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0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5FF3448F" w14:textId="77777777" w:rsidR="0029155C" w:rsidRPr="00495617" w:rsidRDefault="0029155C" w:rsidP="000622BD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ΟΧΙ  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</w:rPr>
                <w:id w:val="-134377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617">
                  <w:rPr>
                    <w:rFonts w:ascii="Segoe UI Symbol" w:eastAsia="Times New Roman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57" w:type="pct"/>
            <w:gridSpan w:val="3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129A0B60" w14:textId="77777777" w:rsidR="0029155C" w:rsidRPr="00495617" w:rsidRDefault="0029155C" w:rsidP="000622BD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proofErr w:type="spellStart"/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Δεν</w:t>
            </w:r>
            <w:proofErr w:type="spellEnd"/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απα</w:t>
            </w:r>
            <w:proofErr w:type="spellStart"/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ιτείτ</w:t>
            </w:r>
            <w:proofErr w:type="spellEnd"/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αι  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</w:rPr>
                <w:id w:val="-121264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617">
                  <w:rPr>
                    <w:rFonts w:ascii="Segoe UI Symbol" w:eastAsia="Times New Roman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0"/>
      <w:tr w:rsidR="0029155C" w:rsidRPr="0029155C" w14:paraId="7548215C" w14:textId="77777777" w:rsidTr="000622BD">
        <w:trPr>
          <w:trHeight w:val="451"/>
        </w:trPr>
        <w:tc>
          <w:tcPr>
            <w:tcW w:w="1173" w:type="pct"/>
            <w:vMerge/>
            <w:shd w:val="clear" w:color="auto" w:fill="DEEAF6" w:themeFill="accent5" w:themeFillTint="33"/>
          </w:tcPr>
          <w:p w14:paraId="068B69BD" w14:textId="77777777" w:rsidR="0029155C" w:rsidRPr="00495617" w:rsidRDefault="0029155C" w:rsidP="000622BD">
            <w:pPr>
              <w:widowControl w:val="0"/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pct"/>
            <w:gridSpan w:val="6"/>
          </w:tcPr>
          <w:p w14:paraId="2D6420B9" w14:textId="2350FE3B" w:rsidR="0029155C" w:rsidRPr="00404FD1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l-GR"/>
              </w:rPr>
            </w:pPr>
          </w:p>
        </w:tc>
      </w:tr>
      <w:tr w:rsidR="0029155C" w:rsidRPr="00495617" w14:paraId="6B71637D" w14:textId="77777777" w:rsidTr="000622BD">
        <w:trPr>
          <w:trHeight w:val="451"/>
        </w:trPr>
        <w:tc>
          <w:tcPr>
            <w:tcW w:w="1173" w:type="pct"/>
            <w:vMerge/>
            <w:shd w:val="clear" w:color="auto" w:fill="DEEAF6" w:themeFill="accent5" w:themeFillTint="33"/>
          </w:tcPr>
          <w:p w14:paraId="6B34C38D" w14:textId="77777777" w:rsidR="0029155C" w:rsidRPr="00404FD1" w:rsidRDefault="0029155C" w:rsidP="000622BD">
            <w:pPr>
              <w:widowControl w:val="0"/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3049" w:type="pct"/>
            <w:gridSpan w:val="4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DE6DA11" w14:textId="77777777" w:rsidR="0029155C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</w:pPr>
            <w:r w:rsidRPr="00404FD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  <w:t>Έχουν εκπονηθεί όλες οι μελέτες και έχουν εκδοθεί όλες οι απαραίτητες εγκρίσεις/βεβαιώσεις/άδειες για την υλοποίηση της Πράξης;</w:t>
            </w:r>
          </w:p>
          <w:p w14:paraId="623EDF3F" w14:textId="005024AC" w:rsidR="00E13FB8" w:rsidRPr="00404FD1" w:rsidRDefault="00E13FB8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l-G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18"/>
                <w:szCs w:val="18"/>
                <w:lang w:val="el-GR"/>
              </w:rPr>
              <w:t xml:space="preserve">(Σύντομη Περιγραφή της ωριμότητας του έργου) </w:t>
            </w:r>
          </w:p>
        </w:tc>
        <w:tc>
          <w:tcPr>
            <w:tcW w:w="391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1076ACD" w14:textId="77777777" w:rsidR="0029155C" w:rsidRPr="00495617" w:rsidRDefault="0029155C" w:rsidP="000622BD">
            <w:pPr>
              <w:widowControl w:val="0"/>
              <w:spacing w:before="60" w:after="60" w:line="280" w:lineRule="atLeast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</w:pPr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ΝΑΙ  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</w:rPr>
                <w:id w:val="-213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617">
                  <w:rPr>
                    <w:rFonts w:ascii="Segoe UI Symbol" w:eastAsia="Times New Roman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7" w:type="pct"/>
            <w:tcBorders>
              <w:left w:val="nil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3498F811" w14:textId="77777777" w:rsidR="0029155C" w:rsidRPr="00495617" w:rsidRDefault="0029155C" w:rsidP="000622BD">
            <w:pPr>
              <w:widowControl w:val="0"/>
              <w:spacing w:before="60" w:after="60" w:line="280" w:lineRule="atLeast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</w:pPr>
            <w:r w:rsidRPr="00495617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ΟΧΙ  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</w:rPr>
                <w:id w:val="202064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617">
                  <w:rPr>
                    <w:rFonts w:ascii="Segoe UI Symbol" w:eastAsia="Times New Roman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9155C" w:rsidRPr="0029155C" w14:paraId="179CE9FA" w14:textId="77777777" w:rsidTr="000622BD">
        <w:trPr>
          <w:trHeight w:val="451"/>
        </w:trPr>
        <w:tc>
          <w:tcPr>
            <w:tcW w:w="1173" w:type="pct"/>
            <w:vMerge/>
            <w:shd w:val="clear" w:color="auto" w:fill="DEEAF6" w:themeFill="accent5" w:themeFillTint="33"/>
          </w:tcPr>
          <w:p w14:paraId="78029EE7" w14:textId="77777777" w:rsidR="0029155C" w:rsidRPr="00495617" w:rsidRDefault="0029155C" w:rsidP="000622BD">
            <w:pPr>
              <w:widowControl w:val="0"/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827" w:type="pct"/>
            <w:gridSpan w:val="6"/>
          </w:tcPr>
          <w:p w14:paraId="179704B9" w14:textId="6DCB3790" w:rsidR="0029155C" w:rsidRPr="00404FD1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l-GR"/>
              </w:rPr>
            </w:pPr>
          </w:p>
        </w:tc>
      </w:tr>
      <w:tr w:rsidR="0029155C" w:rsidRPr="005E6B65" w14:paraId="58FA303C" w14:textId="77777777" w:rsidTr="000622BD">
        <w:trPr>
          <w:trHeight w:val="787"/>
        </w:trPr>
        <w:tc>
          <w:tcPr>
            <w:tcW w:w="1173" w:type="pct"/>
            <w:shd w:val="clear" w:color="auto" w:fill="DEEAF6" w:themeFill="accent5" w:themeFillTint="33"/>
          </w:tcPr>
          <w:p w14:paraId="79C8DB35" w14:textId="2742DB61" w:rsidR="0029155C" w:rsidRPr="00E13FB8" w:rsidRDefault="00E13FB8" w:rsidP="000622BD">
            <w:pPr>
              <w:widowControl w:val="0"/>
              <w:spacing w:before="60" w:after="60" w:line="28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Εκτιμένη ημερομηνία έναρξης και λήξης – Διάρκεια υλοποίησης σε μήνες </w:t>
            </w:r>
          </w:p>
        </w:tc>
        <w:tc>
          <w:tcPr>
            <w:tcW w:w="3827" w:type="pct"/>
            <w:gridSpan w:val="6"/>
          </w:tcPr>
          <w:p w14:paraId="298E73B8" w14:textId="3C802A5C" w:rsidR="0029155C" w:rsidRPr="00404FD1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l-GR"/>
              </w:rPr>
            </w:pPr>
          </w:p>
        </w:tc>
      </w:tr>
      <w:tr w:rsidR="0029155C" w:rsidRPr="0029155C" w14:paraId="40F78CB1" w14:textId="77777777" w:rsidTr="000622BD">
        <w:trPr>
          <w:trHeight w:val="787"/>
        </w:trPr>
        <w:tc>
          <w:tcPr>
            <w:tcW w:w="1173" w:type="pct"/>
            <w:shd w:val="clear" w:color="auto" w:fill="DEEAF6" w:themeFill="accent5" w:themeFillTint="33"/>
          </w:tcPr>
          <w:p w14:paraId="11195833" w14:textId="3F8D1AFC" w:rsidR="0029155C" w:rsidRPr="001B003C" w:rsidRDefault="0029155C" w:rsidP="000622BD">
            <w:pPr>
              <w:widowControl w:val="0"/>
              <w:spacing w:before="60" w:after="60" w:line="28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</w:pPr>
            <w:proofErr w:type="spellStart"/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Προ</w:t>
            </w:r>
            <w:proofErr w:type="spellEnd"/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απαιτούμενα </w:t>
            </w:r>
            <w:r w:rsidR="001B003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</w:t>
            </w:r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56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Περιορισμοί</w:t>
            </w:r>
            <w:proofErr w:type="spellEnd"/>
            <w:r w:rsidR="001B003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 αν υπάρχουν </w:t>
            </w:r>
          </w:p>
        </w:tc>
        <w:tc>
          <w:tcPr>
            <w:tcW w:w="3827" w:type="pct"/>
            <w:gridSpan w:val="6"/>
          </w:tcPr>
          <w:p w14:paraId="14594D4F" w14:textId="1BE5EB09" w:rsidR="0029155C" w:rsidRPr="00404FD1" w:rsidRDefault="0029155C" w:rsidP="000622BD">
            <w:pPr>
              <w:widowControl w:val="0"/>
              <w:spacing w:before="60" w:after="60" w:line="280" w:lineRule="atLeast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l-GR"/>
              </w:rPr>
            </w:pPr>
          </w:p>
        </w:tc>
      </w:tr>
    </w:tbl>
    <w:p w14:paraId="24227A1F" w14:textId="77777777" w:rsidR="0029155C" w:rsidRDefault="0029155C">
      <w:pPr>
        <w:rPr>
          <w:lang w:val="el-GR"/>
        </w:rPr>
      </w:pPr>
    </w:p>
    <w:sectPr w:rsidR="0029155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75AE" w14:textId="77777777" w:rsidR="00404FD1" w:rsidRDefault="00404FD1" w:rsidP="00404FD1">
      <w:pPr>
        <w:spacing w:after="0" w:line="240" w:lineRule="auto"/>
      </w:pPr>
      <w:r>
        <w:separator/>
      </w:r>
    </w:p>
  </w:endnote>
  <w:endnote w:type="continuationSeparator" w:id="0">
    <w:p w14:paraId="18D5F31C" w14:textId="77777777" w:rsidR="00404FD1" w:rsidRDefault="00404FD1" w:rsidP="0040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5FFB" w14:textId="77777777" w:rsidR="00404FD1" w:rsidRDefault="00404FD1" w:rsidP="00404FD1">
      <w:pPr>
        <w:spacing w:after="0" w:line="240" w:lineRule="auto"/>
      </w:pPr>
      <w:r>
        <w:separator/>
      </w:r>
    </w:p>
  </w:footnote>
  <w:footnote w:type="continuationSeparator" w:id="0">
    <w:p w14:paraId="6D617089" w14:textId="77777777" w:rsidR="00404FD1" w:rsidRDefault="00404FD1" w:rsidP="0040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26E4" w14:textId="77777777" w:rsidR="005E6B65" w:rsidRDefault="005E6B65" w:rsidP="005E6B65">
    <w:pPr>
      <w:pStyle w:val="a4"/>
    </w:pPr>
    <w:r w:rsidRPr="001E61D1">
      <w:rPr>
        <w:noProof/>
      </w:rPr>
      <w:drawing>
        <wp:inline distT="0" distB="0" distL="0" distR="0" wp14:anchorId="462BF8E1" wp14:editId="1FF7B9EA">
          <wp:extent cx="2283864" cy="547670"/>
          <wp:effectExtent l="0" t="0" r="2540" b="5080"/>
          <wp:docPr id="11" name="Εικόνα 10" descr="Εικόνα που περιέχει κείμενο, clipart&#10;&#10;Περιγραφή που δημιουργήθηκε αυτόματα">
            <a:extLst xmlns:a="http://schemas.openxmlformats.org/drawingml/2006/main">
              <a:ext uri="{FF2B5EF4-FFF2-40B4-BE49-F238E27FC236}">
                <a16:creationId xmlns:a16="http://schemas.microsoft.com/office/drawing/2014/main" id="{29DF413B-B168-4B54-BEB6-C63156FD86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0" descr="Εικόνα που περιέχει κείμενο, clipart&#10;&#10;Περιγραφή που δημιουργήθηκε αυτόματα">
                    <a:extLst>
                      <a:ext uri="{FF2B5EF4-FFF2-40B4-BE49-F238E27FC236}">
                        <a16:creationId xmlns:a16="http://schemas.microsoft.com/office/drawing/2014/main" id="{29DF413B-B168-4B54-BEB6-C63156FD86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864" cy="54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7DA4083E" wp14:editId="18DD223F">
          <wp:extent cx="2534009" cy="571500"/>
          <wp:effectExtent l="0" t="0" r="0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408" cy="572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149D90" w14:textId="77777777" w:rsidR="005E6B65" w:rsidRDefault="005E6B65" w:rsidP="00404FD1">
    <w:pPr>
      <w:pStyle w:val="a4"/>
      <w:jc w:val="center"/>
      <w:rPr>
        <w:b/>
        <w:bCs/>
        <w:lang w:val="el-GR"/>
      </w:rPr>
    </w:pPr>
  </w:p>
  <w:p w14:paraId="2B07271D" w14:textId="77777777" w:rsidR="005E6B65" w:rsidRDefault="005E6B65" w:rsidP="00404FD1">
    <w:pPr>
      <w:pStyle w:val="a4"/>
      <w:jc w:val="center"/>
      <w:rPr>
        <w:b/>
        <w:bCs/>
        <w:lang w:val="el-GR"/>
      </w:rPr>
    </w:pPr>
  </w:p>
  <w:p w14:paraId="4A73D3F6" w14:textId="21ED634C" w:rsidR="0029155C" w:rsidRPr="005E6B65" w:rsidRDefault="0029155C" w:rsidP="00404FD1">
    <w:pPr>
      <w:pStyle w:val="a4"/>
      <w:jc w:val="center"/>
      <w:rPr>
        <w:b/>
        <w:bCs/>
        <w:sz w:val="24"/>
        <w:szCs w:val="24"/>
        <w:lang w:val="el-GR"/>
      </w:rPr>
    </w:pPr>
    <w:r w:rsidRPr="005E6B65">
      <w:rPr>
        <w:b/>
        <w:bCs/>
        <w:sz w:val="24"/>
        <w:szCs w:val="24"/>
        <w:lang w:val="el-GR"/>
      </w:rPr>
      <w:t xml:space="preserve">ΔΗΜΟΣ ΑΓΙΟΥ ΝΙΚΟΛΑΟΥ </w:t>
    </w:r>
  </w:p>
  <w:p w14:paraId="24676D3D" w14:textId="77777777" w:rsidR="0029155C" w:rsidRPr="0029155C" w:rsidRDefault="0029155C" w:rsidP="00404FD1">
    <w:pPr>
      <w:pStyle w:val="a4"/>
      <w:jc w:val="center"/>
      <w:rPr>
        <w:b/>
        <w:bCs/>
        <w:lang w:val="el-GR"/>
      </w:rPr>
    </w:pPr>
  </w:p>
  <w:p w14:paraId="14DBEB8A" w14:textId="7EBD9872" w:rsidR="00404FD1" w:rsidRPr="00404FD1" w:rsidRDefault="0029155C" w:rsidP="00404FD1">
    <w:pPr>
      <w:pStyle w:val="a4"/>
      <w:jc w:val="center"/>
      <w:rPr>
        <w:lang w:val="el-GR"/>
      </w:rPr>
    </w:pPr>
    <w:r>
      <w:rPr>
        <w:lang w:val="el-GR"/>
      </w:rPr>
      <w:t xml:space="preserve">ΦΟΡΜΑ ΥΠΟΒΟΛΗΣ ΠΡΟΤΑΣΗΣ ΓΙΑ ΤΗΝ ΔΙΑΜΟΡΦΩΣΗ ΤΗΣ ΣΤΡΑΤΗΓΙΚΗΣ  ΒΙΩΣΙΜΗΣ ΑΑΝΑΠΤΥΞΗΣ  ΔΗΜΟΥ ΑΓΙΟΥ ΝΙΚΟΛΑΟΥ 2021-2027 </w:t>
    </w:r>
    <w:r w:rsidR="00404FD1"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08"/>
    <w:rsid w:val="001B003C"/>
    <w:rsid w:val="0029155C"/>
    <w:rsid w:val="00404FD1"/>
    <w:rsid w:val="00542D0A"/>
    <w:rsid w:val="005E6B65"/>
    <w:rsid w:val="00934D53"/>
    <w:rsid w:val="00A036FF"/>
    <w:rsid w:val="00B30508"/>
    <w:rsid w:val="00CA2209"/>
    <w:rsid w:val="00E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70527"/>
  <w15:chartTrackingRefBased/>
  <w15:docId w15:val="{3601E624-5BAE-4406-B9DF-66C3D7AD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D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99"/>
    <w:rsid w:val="00404FD1"/>
    <w:pPr>
      <w:spacing w:before="100" w:after="0" w:line="240" w:lineRule="auto"/>
    </w:pPr>
    <w:rPr>
      <w:rFonts w:ascii="Calibri" w:eastAsia="Calibri" w:hAnsi="Calibri" w:cs="Calibri"/>
      <w:sz w:val="20"/>
      <w:szCs w:val="20"/>
      <w:lang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0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04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04FD1"/>
    <w:rPr>
      <w:lang w:val="en-US"/>
    </w:rPr>
  </w:style>
  <w:style w:type="paragraph" w:styleId="a5">
    <w:name w:val="footer"/>
    <w:basedOn w:val="a"/>
    <w:link w:val="Char0"/>
    <w:uiPriority w:val="99"/>
    <w:unhideWhenUsed/>
    <w:rsid w:val="00404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04F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datseri</cp:lastModifiedBy>
  <cp:revision>9</cp:revision>
  <dcterms:created xsi:type="dcterms:W3CDTF">2023-02-20T09:15:00Z</dcterms:created>
  <dcterms:modified xsi:type="dcterms:W3CDTF">2023-05-03T09:12:00Z</dcterms:modified>
</cp:coreProperties>
</file>