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iberation Sans" w:hAnsi="Liberation Sans" w:cs="Liberation Sans"/>
          <w:b/>
          <w:b/>
          <w:sz w:val="28"/>
          <w:szCs w:val="28"/>
        </w:rPr>
      </w:pPr>
      <w:r>
        <w:rPr>
          <w:rFonts w:cs="Liberation Sans" w:ascii="Liberation Sans" w:hAnsi="Liberation Sans"/>
          <w:b/>
          <w:sz w:val="28"/>
          <w:szCs w:val="28"/>
        </w:rPr>
      </w:r>
    </w:p>
    <w:p>
      <w:pPr>
        <w:pStyle w:val="Normal"/>
        <w:jc w:val="center"/>
        <w:rPr>
          <w:rFonts w:ascii="Arial" w:hAnsi="Arial"/>
          <w:color w:val="auto"/>
          <w:sz w:val="24"/>
          <w:szCs w:val="24"/>
        </w:rPr>
      </w:pPr>
      <w:bookmarkStart w:id="0" w:name="_GoBack"/>
      <w:bookmarkEnd w:id="0"/>
      <w:r>
        <w:rPr>
          <w:rFonts w:cs="Liberation Sans" w:ascii="Arial" w:hAnsi="Arial"/>
          <w:b/>
          <w:color w:val="000000"/>
          <w:sz w:val="24"/>
          <w:szCs w:val="24"/>
        </w:rPr>
        <w:t xml:space="preserve">ΑΝΑΚΟΙΝΩΣΗ </w:t>
      </w:r>
    </w:p>
    <w:p>
      <w:pPr>
        <w:pStyle w:val="Normal"/>
        <w:jc w:val="center"/>
        <w:rPr>
          <w:rFonts w:ascii="Arial" w:hAnsi="Arial" w:cs="Liberation Sans"/>
          <w:b/>
          <w:b/>
          <w:color w:val="auto"/>
          <w:sz w:val="24"/>
          <w:szCs w:val="24"/>
        </w:rPr>
      </w:pPr>
      <w:r>
        <w:rPr>
          <w:rFonts w:cs="Liberation Sans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color w:val="auto"/>
          <w:sz w:val="24"/>
          <w:szCs w:val="24"/>
        </w:rPr>
      </w:pPr>
      <w:r>
        <w:rPr>
          <w:rFonts w:cs="Liberation Sans" w:ascii="Arial" w:hAnsi="Arial"/>
          <w:b w:val="false"/>
          <w:bCs w:val="false"/>
          <w:color w:val="000000"/>
          <w:sz w:val="24"/>
          <w:szCs w:val="24"/>
          <w:lang w:val="el-GR"/>
        </w:rPr>
        <w:t xml:space="preserve">Ο Δήμος Αγίου Νικολάου, ενημερώνει τους κατοίκους της Τοπικής Κοινότητας Κριτσάς, ότι θα προχωρήσει στην </w:t>
      </w:r>
      <w:r>
        <w:rPr>
          <w:rFonts w:cs="Liberation Sans" w:ascii="Arial" w:hAnsi="Arial"/>
          <w:b/>
          <w:bCs/>
          <w:color w:val="000000"/>
          <w:sz w:val="24"/>
          <w:szCs w:val="24"/>
          <w:u w:val="single"/>
          <w:lang w:val="el-GR"/>
        </w:rPr>
        <w:t xml:space="preserve">Σύνταξη Μητρώου Μελών </w:t>
      </w:r>
      <w:r>
        <w:rPr>
          <w:rFonts w:cs="Liberation Sans" w:ascii="Arial" w:hAnsi="Arial"/>
          <w:b w:val="false"/>
          <w:bCs w:val="false"/>
          <w:color w:val="000000"/>
          <w:sz w:val="24"/>
          <w:szCs w:val="24"/>
          <w:u w:val="none"/>
          <w:lang w:val="el-GR"/>
        </w:rPr>
        <w:t>του</w:t>
      </w:r>
      <w:r>
        <w:rPr>
          <w:rFonts w:cs="Liberation Sans" w:ascii="Arial" w:hAnsi="Arial"/>
          <w:b/>
          <w:bCs/>
          <w:color w:val="000000"/>
          <w:sz w:val="24"/>
          <w:szCs w:val="24"/>
          <w:u w:val="single"/>
          <w:lang w:val="el-GR"/>
        </w:rPr>
        <w:t xml:space="preserve"> Κτήματος Καθαρού.</w:t>
      </w:r>
    </w:p>
    <w:p>
      <w:pPr>
        <w:pStyle w:val="Normal"/>
        <w:spacing w:lineRule="auto" w:line="360"/>
        <w:rPr>
          <w:rFonts w:ascii="Arial" w:hAnsi="Arial"/>
          <w:b/>
          <w:b/>
          <w:bCs/>
          <w:color w:val="auto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>Η καταγραφή θα ξεκινήσει την</w:t>
      </w:r>
      <w:r>
        <w:rPr>
          <w:rFonts w:ascii="Arial" w:hAnsi="Arial"/>
          <w:b/>
          <w:bCs/>
          <w:color w:val="000000"/>
          <w:sz w:val="24"/>
          <w:szCs w:val="24"/>
          <w:u w:val="none"/>
        </w:rPr>
        <w:t xml:space="preserve"> ΤΡΙΤΗ 9-5-2023, </w:t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 xml:space="preserve">από τις </w:t>
      </w:r>
      <w:r>
        <w:rPr>
          <w:rFonts w:ascii="Arial" w:hAnsi="Arial"/>
          <w:b/>
          <w:bCs/>
          <w:color w:val="000000"/>
          <w:sz w:val="24"/>
          <w:szCs w:val="24"/>
          <w:u w:val="none"/>
        </w:rPr>
        <w:t xml:space="preserve">8:00 π.μ </w:t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>έως τις</w:t>
      </w:r>
      <w:r>
        <w:rPr>
          <w:rFonts w:ascii="Arial" w:hAnsi="Arial"/>
          <w:b/>
          <w:bCs/>
          <w:color w:val="000000"/>
          <w:sz w:val="24"/>
          <w:szCs w:val="24"/>
          <w:u w:val="none"/>
        </w:rPr>
        <w:t xml:space="preserve"> 14:00 μ.μ </w:t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>στην κοινότητα Κριτσάς.</w:t>
      </w:r>
    </w:p>
    <w:p>
      <w:pPr>
        <w:pStyle w:val="Normal"/>
        <w:spacing w:lineRule="auto" w:line="360"/>
        <w:rPr>
          <w:rFonts w:ascii="Arial" w:hAnsi="Arial"/>
          <w:b/>
          <w:b/>
          <w:bCs/>
          <w:color w:val="auto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>Θα πραγματοποιείται μόνο κάθε</w:t>
      </w:r>
      <w:r>
        <w:rPr>
          <w:rFonts w:ascii="Arial" w:hAnsi="Arial"/>
          <w:b/>
          <w:bCs/>
          <w:color w:val="000000"/>
          <w:sz w:val="24"/>
          <w:szCs w:val="24"/>
          <w:u w:val="none"/>
        </w:rPr>
        <w:t xml:space="preserve"> ΤΡΙΤΗ </w:t>
      </w: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>και θα ολοκληρωθεί μέχρι τις</w:t>
      </w:r>
      <w:r>
        <w:rPr>
          <w:rFonts w:ascii="Arial" w:hAnsi="Arial"/>
          <w:b/>
          <w:bCs/>
          <w:color w:val="000000"/>
          <w:sz w:val="24"/>
          <w:szCs w:val="24"/>
          <w:u w:val="none"/>
        </w:rPr>
        <w:t xml:space="preserve"> 13-06-2023.</w:t>
      </w:r>
    </w:p>
    <w:p>
      <w:pPr>
        <w:pStyle w:val="Normal"/>
        <w:spacing w:lineRule="auto" w:line="360"/>
        <w:rPr>
          <w:rFonts w:ascii="Arial" w:hAnsi="Arial"/>
          <w:b w:val="false"/>
          <w:b w:val="false"/>
          <w:bCs w:val="false"/>
          <w:color w:val="auto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  <w:t>Οι ενδιαφερόμενοι μαζί με την αίτηση τους, θα πρέπει να υποβάλλουν και Δήλωση Ιδιοκτησίας (π.χ Υπεύθυνη Δήλωση ή απόσπασμα Ορθοφωτοχάρτη ή απόσπασμα Κτηματολογίου).</w:t>
      </w:r>
    </w:p>
    <w:p>
      <w:pPr>
        <w:pStyle w:val="Normal"/>
        <w:spacing w:lineRule="auto" w:line="360" w:before="0" w:after="160"/>
        <w:rPr>
          <w:rFonts w:ascii="Arial" w:hAnsi="Arial"/>
          <w:b w:val="false"/>
          <w:b w:val="false"/>
          <w:bCs w:val="false"/>
          <w:color w:val="auto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sectPr>
      <w:type w:val="nextPage"/>
      <w:pgSz w:w="11906" w:h="16838"/>
      <w:pgMar w:left="1418" w:right="1133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Liberation Sans">
    <w:altName w:val="Arial"/>
    <w:charset w:val="a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LibreOffice/6.4.4.2$Windows_X86_64 LibreOffice_project/3d775be2011f3886db32dfd395a6a6d1ca2630ff</Application>
  <Pages>1</Pages>
  <Words>74</Words>
  <Characters>432</Characters>
  <CharactersWithSpaces>502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2023-05-03T10:32:00Z</dcterms:created>
  <dc:creator>ΤΕΧΝΙΚΗ ΥΠΗΡΕΣΙΑ 1</dc:creator>
  <dc:description/>
  <dc:language>el-GR</dc:language>
  <cp:lastModifiedBy/>
  <dcterms:modified xsi:type="dcterms:W3CDTF">2023-05-05T16:09:36Z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