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6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yle15"/>
        <w:spacing w:lineRule="auto" w:line="240" w:before="0" w:after="160"/>
        <w:jc w:val="center"/>
        <w:rPr>
          <w:b/>
          <w:b/>
          <w:bCs/>
          <w:lang w:val="el-GR"/>
        </w:rPr>
      </w:pPr>
      <w:r>
        <w:rPr>
          <w:b/>
          <w:bCs/>
          <w:lang w:val="el-GR"/>
        </w:rPr>
        <w:t>Α</w:t>
      </w:r>
      <w:r>
        <w:rPr>
          <w:rFonts w:ascii="Arial" w:hAnsi="Arial" w:cstheme="minorBidi"/>
          <w:b/>
          <w:bCs/>
          <w:color w:val="000000"/>
          <w:sz w:val="26"/>
          <w:szCs w:val="26"/>
          <w:lang w:val="el-GR"/>
        </w:rPr>
        <w:t>ΝΑΚΟΙΝΩΣΗ</w:t>
      </w:r>
    </w:p>
    <w:p>
      <w:pPr>
        <w:pStyle w:val="Style15"/>
        <w:spacing w:lineRule="auto" w:line="240" w:before="0" w:after="160"/>
        <w:jc w:val="center"/>
        <w:rPr>
          <w:rFonts w:ascii="Arial" w:hAnsi="Arial" w:cstheme="minorBidi"/>
          <w:color w:val="auto"/>
          <w:sz w:val="26"/>
          <w:szCs w:val="26"/>
          <w:lang w:val="el-GR"/>
        </w:rPr>
      </w:pPr>
      <w:r>
        <w:rPr>
          <w:rFonts w:asciiTheme="minorHAnsi" w:cstheme="minorBidi" w:eastAsiaTheme="minorHAnsi" w:hAnsiTheme="minorHAnsi" w:ascii="Arial" w:hAnsi="Arial"/>
          <w:color w:val="000000"/>
          <w:sz w:val="26"/>
          <w:szCs w:val="26"/>
          <w:lang w:val="el-GR"/>
        </w:rPr>
      </w:r>
    </w:p>
    <w:p>
      <w:pPr>
        <w:pStyle w:val="Style15"/>
        <w:spacing w:lineRule="auto" w:line="240" w:before="0" w:after="160"/>
        <w:jc w:val="left"/>
        <w:rPr>
          <w:rFonts w:ascii="Arial" w:hAnsi="Arial" w:cstheme="minorBidi"/>
          <w:color w:val="auto"/>
          <w:sz w:val="26"/>
          <w:szCs w:val="26"/>
        </w:rPr>
      </w:pPr>
      <w:r>
        <w:rPr>
          <w:rFonts w:asciiTheme="minorHAnsi" w:cstheme="minorBidi" w:eastAsiaTheme="minorHAnsi" w:hAnsiTheme="minorHAnsi" w:ascii="Arial" w:hAnsi="Arial"/>
          <w:color w:val="000000"/>
          <w:sz w:val="26"/>
          <w:szCs w:val="26"/>
          <w:lang w:val="el-GR"/>
        </w:rPr>
        <w:t xml:space="preserve">Από το Δήμο Αγίου </w:t>
      </w:r>
      <w:r>
        <w:rPr>
          <w:rFonts w:eastAsia="Calibri" w:cs="" w:cstheme="minorBidi" w:eastAsiaTheme="minorHAnsi" w:ascii="Arial" w:hAnsi="Arial"/>
          <w:color w:val="000000"/>
          <w:kern w:val="0"/>
          <w:sz w:val="26"/>
          <w:szCs w:val="26"/>
          <w:lang w:val="el-GR" w:eastAsia="en-US" w:bidi="ar-SA"/>
        </w:rPr>
        <w:t>Νικολάου</w:t>
      </w:r>
      <w:r>
        <w:rPr>
          <w:rFonts w:asciiTheme="minorHAnsi" w:cstheme="minorBidi" w:eastAsiaTheme="minorHAnsi" w:hAnsiTheme="minorHAnsi" w:ascii="Arial" w:hAnsi="Arial"/>
          <w:color w:val="000000"/>
          <w:sz w:val="26"/>
          <w:szCs w:val="26"/>
          <w:lang w:val="el-GR"/>
        </w:rPr>
        <w:t xml:space="preserve"> γνωστοποιείται,  ότι η προθεσμία για την υποβολή δηλώσεων προκειμένου να καταρτιστεί το Μητρώο Χρηστών στο Καθαρό Όρος, ολοκληρώνεται στις 31 Ιουλίου 2023.</w:t>
      </w:r>
    </w:p>
    <w:p>
      <w:pPr>
        <w:pStyle w:val="Style15"/>
        <w:spacing w:lineRule="auto" w:line="240" w:before="0" w:after="160"/>
        <w:jc w:val="left"/>
        <w:rPr>
          <w:rFonts w:ascii="Arial" w:hAnsi="Arial" w:cstheme="minorBidi"/>
          <w:color w:val="auto"/>
          <w:sz w:val="26"/>
          <w:szCs w:val="26"/>
        </w:rPr>
      </w:pPr>
      <w:r>
        <w:rPr>
          <w:rFonts w:asciiTheme="minorHAnsi" w:cstheme="minorBidi" w:eastAsiaTheme="minorHAnsi" w:hAnsiTheme="minorHAnsi" w:ascii="Arial" w:hAnsi="Arial"/>
          <w:color w:val="000000"/>
          <w:sz w:val="26"/>
          <w:szCs w:val="26"/>
          <w:lang w:val="el-GR"/>
        </w:rPr>
        <w:t>Σύμφωνα με την ανακοίνωση του Δήμου, δεν θα δοθεί επιπλέον παράταση.</w:t>
      </w:r>
    </w:p>
    <w:p>
      <w:pPr>
        <w:pStyle w:val="Style15"/>
        <w:spacing w:lineRule="auto" w:line="240" w:before="0" w:after="160"/>
        <w:jc w:val="left"/>
        <w:rPr>
          <w:rFonts w:ascii="Arial" w:hAnsi="Arial" w:cstheme="minorBidi"/>
          <w:color w:val="auto"/>
          <w:sz w:val="26"/>
          <w:szCs w:val="26"/>
          <w:lang w:val="el-GR"/>
        </w:rPr>
      </w:pPr>
      <w:r>
        <w:rPr>
          <w:rFonts w:asciiTheme="minorHAnsi" w:cstheme="minorBidi" w:eastAsiaTheme="minorHAnsi" w:hAnsiTheme="minorHAnsi" w:ascii="Arial" w:hAnsi="Arial"/>
          <w:color w:val="000000"/>
          <w:sz w:val="26"/>
          <w:szCs w:val="26"/>
          <w:lang w:val="el-GR"/>
        </w:rPr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erif">
    <w:altName w:val="Times New Roman"/>
    <w:charset w:val="a1"/>
    <w:family w:val="swiss"/>
    <w:pitch w:val="variable"/>
  </w:font>
  <w:font w:name="Liberation Sans">
    <w:altName w:val="Arial"/>
    <w:charset w:val="a1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/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3381"/>
    <w:pPr>
      <w:widowControl/>
      <w:suppressAutoHyphens w:val="true"/>
      <w:bidi w:val="0"/>
      <w:spacing w:lineRule="auto" w:line="240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link w:val="1Char"/>
    <w:uiPriority w:val="9"/>
    <w:qFormat/>
    <w:rsid w:val="00146ca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el-GR"/>
    </w:rPr>
  </w:style>
  <w:style w:type="paragraph" w:styleId="3">
    <w:name w:val="Heading 3"/>
    <w:basedOn w:val="Style14"/>
    <w:next w:val="Style15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Char" w:customStyle="1">
    <w:name w:val="Επικεφαλίδα 1 Char"/>
    <w:basedOn w:val="DefaultParagraphFont"/>
    <w:link w:val="1"/>
    <w:uiPriority w:val="9"/>
    <w:qFormat/>
    <w:rsid w:val="00146cae"/>
    <w:rPr>
      <w:rFonts w:ascii="Times New Roman" w:hAnsi="Times New Roman" w:eastAsia="Times New Roman" w:cs="Times New Roman"/>
      <w:b/>
      <w:bCs/>
      <w:kern w:val="2"/>
      <w:sz w:val="48"/>
      <w:szCs w:val="48"/>
      <w:lang w:eastAsia="el-GR"/>
    </w:rPr>
  </w:style>
  <w:style w:type="character" w:styleId="Style12">
    <w:name w:val="Έντονη έμφαση"/>
    <w:qFormat/>
    <w:rPr>
      <w:b/>
      <w:bCs/>
    </w:rPr>
  </w:style>
  <w:style w:type="character" w:styleId="Style13">
    <w:name w:val="Έμφαση"/>
    <w:qFormat/>
    <w:rPr>
      <w:i/>
      <w:iCs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146ca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3338</TotalTime>
  <Application>LibreOffice/6.4.4.2$Windows_X86_64 LibreOffice_project/3d775be2011f3886db32dfd395a6a6d1ca2630ff</Application>
  <Pages>1</Pages>
  <Words>39</Words>
  <Characters>223</Characters>
  <CharactersWithSpaces>260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2022-12-04T10:58:00Z</dcterms:created>
  <dc:creator>Χρήστης των Windows</dc:creator>
  <dc:description/>
  <dc:language>el-GR</dc:language>
  <cp:lastModifiedBy/>
  <dcterms:modified xsi:type="dcterms:W3CDTF">2023-07-19T20:03:45Z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