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lineRule="auto" w:line="240" w:before="0" w:after="160"/>
        <w:jc w:val="left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</w:r>
    </w:p>
    <w:p>
      <w:pPr>
        <w:pStyle w:val="Style15"/>
        <w:widowControl/>
        <w:bidi w:val="0"/>
        <w:spacing w:lineRule="auto" w:line="384" w:before="0" w:after="312"/>
        <w:ind w:left="0" w:right="0" w:hanging="0"/>
        <w:jc w:val="center"/>
        <w:rPr>
          <w:b/>
          <w:b/>
          <w:bCs/>
        </w:rPr>
      </w:pPr>
      <w:r>
        <w:rPr>
          <w:rFonts w:cs="Calibri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>Δ</w:t>
      </w:r>
      <w:r>
        <w:rPr>
          <w:rFonts w:cs="Calibri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>ΕΛΤΙΟ ΤΥΠΟΥ</w:t>
      </w:r>
    </w:p>
    <w:p>
      <w:pPr>
        <w:pStyle w:val="Style15"/>
        <w:widowControl/>
        <w:bidi w:val="0"/>
        <w:spacing w:lineRule="auto" w:line="384" w:before="0" w:after="312"/>
        <w:ind w:left="0" w:right="0" w:hanging="0"/>
        <w:jc w:val="left"/>
        <w:rPr/>
      </w:pPr>
      <w:r>
        <w:rPr>
          <w:rFonts w:cs="Calibri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 xml:space="preserve">Παρουσιάζεται το Σάββατο 11 Νοεμβρίου 2023, στο κινηματοθέταρο </w:t>
      </w:r>
      <w:r>
        <w:rPr>
          <w:rFonts w:cs="Calibri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tr-TR"/>
        </w:rPr>
        <w:t xml:space="preserve">REX, </w:t>
      </w:r>
      <w:r>
        <w:rPr>
          <w:rFonts w:cs="Calibri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 xml:space="preserve">το δίτομο έργο που εξέδωσε ο Δήμος Αγίου Νικολάου </w:t>
      </w:r>
      <w:r>
        <w:rPr>
          <w:rFonts w:cs="Calibri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>με τίτλο</w:t>
      </w:r>
      <w:r>
        <w:rPr>
          <w:rFonts w:cs="Calibri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 xml:space="preserve">: </w:t>
      </w:r>
      <w:r>
        <w:rPr>
          <w:rFonts w:cs="Calibri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>“ΜΕΡΑΜΠΕΛΟ, ο τόπος και η ιστορία του”</w:t>
      </w:r>
      <w:r>
        <w:rPr>
          <w:rFonts w:cs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 xml:space="preserve">, </w:t>
      </w:r>
      <w:r>
        <w:rPr>
          <w:rFonts w:cs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>ένα ιδιαίτερο πόνημα που</w:t>
      </w:r>
      <w:r>
        <w:rPr>
          <w:rFonts w:cs="Calibri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 xml:space="preserve"> καλύπτει την ιστορία ολόκληρης της εδαφικής περιφέρειας του Δήμου Αγίου Νικολάου.</w:t>
      </w:r>
    </w:p>
    <w:p>
      <w:pPr>
        <w:pStyle w:val="Style15"/>
        <w:widowControl/>
        <w:bidi w:val="0"/>
        <w:spacing w:lineRule="auto" w:line="384" w:before="0" w:after="312"/>
        <w:ind w:left="0" w:right="0" w:hanging="0"/>
        <w:jc w:val="left"/>
        <w:rPr/>
      </w:pPr>
      <w:r>
        <w:rPr>
          <w:rFonts w:cs="Calibri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Ο Δήμαρχος Αγίου Νικολάου κ. Αντώνης Ζερβός σε σχετική δήλωση  εξέφρασε την ικανοποίηση του για την συγκεκριμένη έκδοση που συμπληρώνει – </w:t>
      </w:r>
      <w:r>
        <w:rPr>
          <w:rFonts w:cs="Calibri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όπως ανέφερε - </w:t>
      </w:r>
      <w:r>
        <w:rPr>
          <w:rFonts w:cs="Calibri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κατά τον καλύτερο τρόπο όλες τις σημαντικές ψηφίδες της ιστορίας του τόπου.</w:t>
      </w:r>
    </w:p>
    <w:p>
      <w:pPr>
        <w:pStyle w:val="Style15"/>
        <w:widowControl/>
        <w:bidi w:val="0"/>
        <w:spacing w:lineRule="auto" w:line="384" w:before="0" w:after="312"/>
        <w:ind w:left="0" w:right="0" w:hanging="0"/>
        <w:jc w:val="left"/>
        <w:rPr/>
      </w:pPr>
      <w:r>
        <w:rPr>
          <w:rFonts w:cs="Calibri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Αναφερόμενος στην πολύχρονη προσπάθεια, των επιμελητριών της έκδοσης κ. Μαρίας Σωρού και κ. Βίλης Αποστολάκου, της συγγραφικής ομάδας που αποτελείται από τους : κ. Γεώργιο Αναστασάκη καθηγητής του Τμήματος Γεωλογίας &amp; Γεωπεριβάλλοντος του Πανεπιστημίου Αθηνών, Νίκο Ανδριώτη ιστορικό φιλόλογο, Βίλη Αποστολάκου αρχαιολόγο, Μαρία Αρακαδάκη Καθηγήτρια Πανεπιστημίου Θεσσαλονίκης, Αντωνία Καφετζάκη ιστορικό φιλόλογο, Γεώργιο Μαμάκη εκπαιδευτικό - </w:t>
      </w:r>
      <w:r>
        <w:rPr>
          <w:rFonts w:cs="Calibri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 xml:space="preserve">Προϊστάμενο της Δ/νσης Πρωτοβάθμιας Εκπαίδευσης Λασιθίου, Γεωργία Μοσχόβη αρχαιολόγο,  </w:t>
      </w:r>
      <w:r>
        <w:rPr>
          <w:rFonts w:cs="Calibri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Μαρία Σωρού ιστορικό φιλόλογο,  Δάφνη Χρονάκη, Προϊσταμένη Τμήματος Αρχαιολογικών Έργων και Μελετών, της γραφίστριας κ. Φανής Μπατζάκη καθώς και των εκδόσεων ΤΥΠΟΚΡΕΤΑ, ο Δήμαρχος Αγίου Νικολάου, χαρακτήρισε εντυπωσιακή την εν λόγω έκδοση </w:t>
      </w:r>
      <w:r>
        <w:rPr>
          <w:rFonts w:cs="Calibri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η οποία εκτός των σημαντικών στοιχείων που παραθέτει, περιλαμβάνει δεκάδες εικόνες, σχέδια, φωτογραφίες, έγγραφα και πίνακες μέσω των οποίων </w:t>
      </w:r>
      <w:r>
        <w:rPr>
          <w:rFonts w:cs="Calibri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καταγράφεται η μακραίωνη και σημαντική ιστορία του Μεραμβέλου – του σημερινού Δήμου Αγίου Νικολάου – που αποτελεί μια ολοκληρωμένη χωρική και πολιτιστική ενότητα. </w:t>
      </w:r>
    </w:p>
    <w:p>
      <w:pPr>
        <w:pStyle w:val="Style15"/>
        <w:widowControl/>
        <w:bidi w:val="0"/>
        <w:spacing w:lineRule="auto" w:line="384" w:before="0" w:after="312"/>
        <w:ind w:left="0" w:right="0" w:hanging="0"/>
        <w:jc w:val="left"/>
        <w:rPr>
          <w:rFonts w:ascii="Arial" w:hAnsi="Arial"/>
          <w:color w:val="auto"/>
          <w:sz w:val="24"/>
          <w:szCs w:val="24"/>
        </w:rPr>
      </w:pPr>
      <w:r>
        <w:rPr>
          <w:rFonts w:cs="Calibri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Τ</w:t>
      </w:r>
      <w:r>
        <w:rPr>
          <w:rFonts w:cs="Calibri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ο βιβλίο αυτό, έρχεται να συμπληρώσει, όπως τόνισε ο κ. Ζερβός, τις δυο προηγούμενες εκδόσεις του Δήμου </w:t>
      </w:r>
      <w:r>
        <w:rPr>
          <w:rFonts w:cs="Calibri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στις </w:t>
      </w:r>
      <w:r>
        <w:rPr>
          <w:rFonts w:cs="Calibri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 xml:space="preserve">οποίες είχε καθοριστική συμμετοχή. </w:t>
      </w:r>
    </w:p>
    <w:p>
      <w:pPr>
        <w:pStyle w:val="Style15"/>
        <w:widowControl/>
        <w:bidi w:val="0"/>
        <w:spacing w:lineRule="auto" w:line="384" w:before="0" w:after="312"/>
        <w:ind w:left="0" w:right="0" w:hanging="0"/>
        <w:jc w:val="left"/>
        <w:rPr>
          <w:rFonts w:ascii="Arial" w:hAnsi="Arial"/>
          <w:color w:val="auto"/>
          <w:sz w:val="24"/>
          <w:szCs w:val="24"/>
        </w:rPr>
      </w:pPr>
      <w:r>
        <w:rPr>
          <w:rFonts w:cs="Calibri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Ευχαριστώντας τέλος όλους τους συντελεστές της έκδοσης, </w:t>
      </w:r>
      <w:r>
        <w:rPr>
          <w:rFonts w:cs="Calibri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τόνισε την ανάγκη να βρεθεί τρόπος από την νέα δημοτική αρχή, ώστε το βιβλίο να είναι σύντομα διαθέσιμο προς πώληση σε κάθε ενδιαφερόμενο.</w:t>
      </w:r>
    </w:p>
    <w:p>
      <w:pPr>
        <w:pStyle w:val="Style15"/>
        <w:widowControl/>
        <w:bidi w:val="0"/>
        <w:spacing w:lineRule="auto" w:line="384" w:before="0" w:after="312"/>
        <w:ind w:left="0" w:right="0" w:hanging="0"/>
        <w:jc w:val="left"/>
        <w:rPr>
          <w:rFonts w:ascii="Arial" w:hAnsi="Arial"/>
          <w:color w:val="auto"/>
          <w:sz w:val="24"/>
          <w:szCs w:val="24"/>
        </w:rPr>
      </w:pPr>
      <w:r>
        <w:rPr>
          <w:rFonts w:cs="Calibri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Ν</w:t>
      </w:r>
      <w:r>
        <w:rPr>
          <w:rFonts w:cs="Calibri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α σημειώσουμε ότι η εκδήλωση για την παρουσίαση </w:t>
      </w:r>
      <w:r>
        <w:rPr>
          <w:rFonts w:cs="Calibri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του βιβλίου θα πραγματοποιηθεί στο </w:t>
      </w:r>
      <w:r>
        <w:rPr>
          <w:rFonts w:cs="Calibri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 xml:space="preserve">REX </w:t>
      </w:r>
      <w:r>
        <w:rPr>
          <w:rFonts w:cs="Calibri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>στις 18:30 μ.μ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erif">
    <w:altName w:val="Times New Roman"/>
    <w:charset w:val="a1"/>
    <w:family w:val="swiss"/>
    <w:pitch w:val="variable"/>
  </w:font>
  <w:font w:name="OpenSymbol">
    <w:altName w:val="Arial Unicode MS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b3381"/>
    <w:pPr>
      <w:widowControl/>
      <w:suppressAutoHyphens w:val="true"/>
      <w:bidi w:val="0"/>
      <w:spacing w:lineRule="auto" w:line="240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1">
    <w:name w:val="Heading 1"/>
    <w:basedOn w:val="Normal"/>
    <w:link w:val="1Char"/>
    <w:uiPriority w:val="9"/>
    <w:qFormat/>
    <w:rsid w:val="00146ca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l-GR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paragraph" w:styleId="3">
    <w:name w:val="Heading 3"/>
    <w:basedOn w:val="Style14"/>
    <w:next w:val="Style15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paragraph" w:styleId="5">
    <w:name w:val="Heading 5"/>
    <w:basedOn w:val="Style14"/>
    <w:next w:val="Style15"/>
    <w:qFormat/>
    <w:pPr>
      <w:spacing w:before="120" w:after="60"/>
      <w:outlineLvl w:val="4"/>
    </w:pPr>
    <w:rPr>
      <w:rFonts w:ascii="Liberation Serif" w:hAnsi="Liberation Serif" w:eastAsia="Segoe UI" w:cs="Tahoma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basedOn w:val="DefaultParagraphFont"/>
    <w:link w:val="1"/>
    <w:uiPriority w:val="9"/>
    <w:qFormat/>
    <w:rsid w:val="00146cae"/>
    <w:rPr>
      <w:rFonts w:ascii="Times New Roman" w:hAnsi="Times New Roman" w:eastAsia="Times New Roman" w:cs="Times New Roman"/>
      <w:b/>
      <w:bCs/>
      <w:kern w:val="2"/>
      <w:sz w:val="48"/>
      <w:szCs w:val="48"/>
      <w:lang w:eastAsia="el-GR"/>
    </w:rPr>
  </w:style>
  <w:style w:type="character" w:styleId="Style10">
    <w:name w:val="Έντονη έμφαση"/>
    <w:qFormat/>
    <w:rPr>
      <w:b/>
      <w:bCs/>
    </w:rPr>
  </w:style>
  <w:style w:type="character" w:styleId="Style11">
    <w:name w:val="Έμφαση"/>
    <w:qFormat/>
    <w:rPr>
      <w:i/>
      <w:iCs/>
    </w:rPr>
  </w:style>
  <w:style w:type="character" w:styleId="Style12">
    <w:name w:val="Σύνδεσμος διαδικτύου"/>
    <w:rPr>
      <w:color w:val="000080"/>
      <w:u w:val="single"/>
      <w:lang w:val="zxx" w:eastAsia="zxx" w:bidi="zxx"/>
    </w:rPr>
  </w:style>
  <w:style w:type="character" w:styleId="Style13">
    <w:name w:val="Κουκκίδες"/>
    <w:qFormat/>
    <w:rPr>
      <w:rFonts w:ascii="OpenSymbol" w:hAnsi="OpenSymbol" w:eastAsia="OpenSymbol" w:cs="OpenSymbol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146ca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Style19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6881</TotalTime>
  <Application>LibreOffice/6.4.4.2$Windows_X86_64 LibreOffice_project/3d775be2011f3886db32dfd395a6a6d1ca2630ff</Application>
  <Pages>2</Pages>
  <Words>284</Words>
  <Characters>1745</Characters>
  <CharactersWithSpaces>2030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2022-12-04T10:58:00Z</dcterms:created>
  <dc:creator>Χρήστης των Windows</dc:creator>
  <dc:description/>
  <dc:language>el-GR</dc:language>
  <cp:lastModifiedBy/>
  <dcterms:modified xsi:type="dcterms:W3CDTF">2023-11-08T19:10:57Z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