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proofErr w:type="spellStart"/>
            <w:r w:rsidRPr="0091292F">
              <w:rPr>
                <w:rFonts w:ascii="Tahoma" w:hAnsi="Tahoma" w:cs="Tahoma"/>
                <w:b/>
                <w:sz w:val="16"/>
                <w:szCs w:val="16"/>
              </w:rPr>
              <w:t>Γ.β</w:t>
            </w:r>
            <w:proofErr w:type="spellEnd"/>
            <w:r w:rsidRPr="0091292F">
              <w:rPr>
                <w:rFonts w:ascii="Tahoma" w:hAnsi="Tahoma" w:cs="Tahoma"/>
                <w:b/>
                <w:sz w:val="16"/>
                <w:szCs w:val="16"/>
              </w:rPr>
              <w:t>.</w:t>
            </w:r>
            <w:r w:rsidRPr="0091292F">
              <w:rPr>
                <w:rFonts w:ascii="Tahoma" w:hAnsi="Tahoma" w:cs="Tahoma"/>
                <w:bCs/>
                <w:sz w:val="16"/>
                <w:szCs w:val="16"/>
              </w:rPr>
              <w:t xml:space="preserve"> ή/και </w:t>
            </w:r>
            <w:proofErr w:type="spellStart"/>
            <w:r w:rsidRPr="0091292F">
              <w:rPr>
                <w:rFonts w:ascii="Tahoma" w:hAnsi="Tahoma" w:cs="Tahoma"/>
                <w:b/>
                <w:sz w:val="16"/>
                <w:szCs w:val="16"/>
              </w:rPr>
              <w:t>Γ.γ</w:t>
            </w:r>
            <w:proofErr w:type="spellEnd"/>
            <w:r w:rsidRPr="0091292F">
              <w:rPr>
                <w:rFonts w:ascii="Tahoma" w:hAnsi="Tahoma" w:cs="Tahoma"/>
                <w:b/>
                <w:sz w:val="16"/>
                <w:szCs w:val="16"/>
              </w:rPr>
              <w:t>.</w:t>
            </w:r>
            <w:r w:rsidRPr="0091292F">
              <w:rPr>
                <w:rFonts w:ascii="Tahoma" w:hAnsi="Tahoma" w:cs="Tahoma"/>
                <w:bCs/>
                <w:sz w:val="16"/>
                <w:szCs w:val="16"/>
              </w:rPr>
              <w:t xml:space="preserve">) και το κριτήριο της εμπειρίας (βλ. </w:t>
            </w:r>
            <w:proofErr w:type="spellStart"/>
            <w:r w:rsidRPr="0091292F">
              <w:rPr>
                <w:rFonts w:ascii="Tahoma" w:hAnsi="Tahoma" w:cs="Tahoma"/>
                <w:b/>
                <w:sz w:val="16"/>
                <w:szCs w:val="16"/>
              </w:rPr>
              <w:t>Ε.δ</w:t>
            </w:r>
            <w:proofErr w:type="spellEnd"/>
            <w:r w:rsidRPr="0091292F">
              <w:rPr>
                <w:rFonts w:ascii="Tahoma" w:hAnsi="Tahoma" w:cs="Tahoma"/>
                <w:b/>
                <w:sz w:val="16"/>
                <w:szCs w:val="16"/>
              </w:rPr>
              <w:t>.</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580" w:rsidRDefault="008C5580">
      <w:r>
        <w:separator/>
      </w:r>
    </w:p>
  </w:endnote>
  <w:endnote w:type="continuationSeparator" w:id="0">
    <w:p w:rsidR="008C5580" w:rsidRDefault="008C558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580" w:rsidRDefault="008C5580">
      <w:r>
        <w:separator/>
      </w:r>
    </w:p>
  </w:footnote>
  <w:footnote w:type="continuationSeparator" w:id="0">
    <w:p w:rsidR="008C5580" w:rsidRDefault="008C5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28EB"/>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2017-03-13T13:38:00Z</cp:lastPrinted>
  <dcterms:created xsi:type="dcterms:W3CDTF">2020-07-29T13:14:00Z</dcterms:created>
  <dcterms:modified xsi:type="dcterms:W3CDTF">2020-07-29T13:14:00Z</dcterms:modified>
</cp:coreProperties>
</file>